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24C638F" w14:textId="77777777" w:rsidR="00785596" w:rsidRDefault="00785596" w:rsidP="00785596">
      <w:pPr>
        <w:pStyle w:val="Heading1"/>
        <w:spacing w:before="1200"/>
        <w:jc w:val="center"/>
        <w:rPr>
          <w:shd w:val="clear" w:color="auto" w:fill="auto"/>
        </w:rPr>
      </w:pPr>
      <w:bookmarkStart w:id="0" w:name="_GoBack"/>
      <w:bookmarkEnd w:id="0"/>
      <w:r>
        <w:rPr>
          <w:noProof/>
          <w:shd w:val="clear" w:color="auto" w:fill="auto"/>
        </w:rPr>
        <w:drawing>
          <wp:inline distT="0" distB="0" distL="0" distR="0" wp14:anchorId="4080FADE" wp14:editId="32DFBC33">
            <wp:extent cx="962025" cy="1076325"/>
            <wp:effectExtent l="0" t="0" r="9525" b="9525"/>
            <wp:docPr id="2" name="Picture 2" descr="Environmentally Endangered Lands Program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1076325"/>
                    </a:xfrm>
                    <a:prstGeom prst="rect">
                      <a:avLst/>
                    </a:prstGeom>
                    <a:noFill/>
                  </pic:spPr>
                </pic:pic>
              </a:graphicData>
            </a:graphic>
          </wp:inline>
        </w:drawing>
      </w:r>
    </w:p>
    <w:p w14:paraId="07BE73D6" w14:textId="7C6B0FDC" w:rsidR="00A52E44" w:rsidRPr="00785596" w:rsidRDefault="00A40B57" w:rsidP="00785596">
      <w:pPr>
        <w:pStyle w:val="Heading1"/>
        <w:rPr>
          <w:shd w:val="clear" w:color="auto" w:fill="auto"/>
        </w:rPr>
      </w:pPr>
      <w:r w:rsidRPr="00830009">
        <w:rPr>
          <w:shd w:val="clear" w:color="auto" w:fill="auto"/>
        </w:rPr>
        <w:t>Environmentally Endangered Lands Program</w:t>
      </w:r>
      <w:r w:rsidR="005942AA">
        <w:rPr>
          <w:shd w:val="clear" w:color="auto" w:fill="auto"/>
        </w:rPr>
        <w:br/>
      </w:r>
      <w:r w:rsidR="00C41793" w:rsidRPr="00C41793">
        <w:rPr>
          <w:shd w:val="clear" w:color="auto" w:fill="auto"/>
        </w:rPr>
        <w:t xml:space="preserve">Recreation </w:t>
      </w:r>
      <w:r w:rsidR="00434F12">
        <w:rPr>
          <w:shd w:val="clear" w:color="auto" w:fill="auto"/>
        </w:rPr>
        <w:t xml:space="preserve">and </w:t>
      </w:r>
      <w:r w:rsidR="00C41793" w:rsidRPr="00C41793">
        <w:rPr>
          <w:shd w:val="clear" w:color="auto" w:fill="auto"/>
        </w:rPr>
        <w:t>Education Advisory Committee (REAC)</w:t>
      </w:r>
    </w:p>
    <w:p w14:paraId="1BAA1628" w14:textId="100700B5" w:rsidR="00A40B57" w:rsidRPr="00BE2CE3" w:rsidRDefault="006355F4" w:rsidP="00830009">
      <w:pPr>
        <w:pStyle w:val="Heading2"/>
      </w:pPr>
      <w:r>
        <w:rPr>
          <w:shd w:val="clear" w:color="auto" w:fill="auto"/>
        </w:rPr>
        <w:t>August 8</w:t>
      </w:r>
      <w:r w:rsidR="00AA1B45" w:rsidRPr="00830009">
        <w:rPr>
          <w:shd w:val="clear" w:color="auto" w:fill="auto"/>
        </w:rPr>
        <w:t xml:space="preserve">, </w:t>
      </w:r>
      <w:r w:rsidR="00682FB0">
        <w:rPr>
          <w:shd w:val="clear" w:color="auto" w:fill="auto"/>
        </w:rPr>
        <w:t>2019</w:t>
      </w:r>
      <w:r w:rsidR="00682FB0" w:rsidRPr="00830009">
        <w:rPr>
          <w:shd w:val="clear" w:color="auto" w:fill="auto"/>
        </w:rPr>
        <w:t xml:space="preserve"> Minutes</w:t>
      </w:r>
      <w:r w:rsidR="00391FCC" w:rsidRPr="006D74B9">
        <w:rPr>
          <w:rStyle w:val="Heading2Char"/>
          <w:shd w:val="clear" w:color="auto" w:fill="auto"/>
        </w:rPr>
        <w:t xml:space="preserve"> </w:t>
      </w:r>
    </w:p>
    <w:p w14:paraId="6720C057" w14:textId="77777777" w:rsidR="00F5758B" w:rsidRPr="003A0507" w:rsidRDefault="00F5758B" w:rsidP="00830009">
      <w:pPr>
        <w:pStyle w:val="Heading2"/>
      </w:pPr>
      <w:r w:rsidRPr="00830009">
        <w:rPr>
          <w:shd w:val="clear" w:color="auto" w:fill="auto"/>
        </w:rPr>
        <w:t>Attendance</w:t>
      </w:r>
    </w:p>
    <w:p w14:paraId="0F559C49" w14:textId="7B96FCA0" w:rsidR="00830009" w:rsidRDefault="00C41793" w:rsidP="00830009">
      <w:pPr>
        <w:pStyle w:val="Heading3"/>
      </w:pPr>
      <w:r w:rsidRPr="00C41793">
        <w:t>R</w:t>
      </w:r>
      <w:r w:rsidR="00750429">
        <w:t>ECREATION AND EDUCATION ADVISORY</w:t>
      </w:r>
      <w:r w:rsidRPr="00C41793">
        <w:t xml:space="preserve"> (REAC)</w:t>
      </w:r>
      <w:r>
        <w:t xml:space="preserve"> </w:t>
      </w:r>
      <w:r w:rsidR="003A0507" w:rsidRPr="00830009">
        <w:t>COMMITTEE MEMBERS</w:t>
      </w:r>
    </w:p>
    <w:p w14:paraId="18E1D86A" w14:textId="20A2AC8A" w:rsidR="00C41793" w:rsidRDefault="00C41793" w:rsidP="00C41793">
      <w:pPr>
        <w:spacing w:after="0"/>
        <w:ind w:firstLine="720"/>
      </w:pPr>
      <w:r>
        <w:t>Rachel Sadoff</w:t>
      </w:r>
    </w:p>
    <w:p w14:paraId="1BC1F450" w14:textId="57FB3DB6" w:rsidR="00C41793" w:rsidRDefault="00C41793" w:rsidP="00C41793">
      <w:pPr>
        <w:spacing w:after="0"/>
        <w:ind w:firstLine="720"/>
      </w:pPr>
      <w:r>
        <w:t>Karen M</w:t>
      </w:r>
      <w:r w:rsidR="00747200">
        <w:t>a</w:t>
      </w:r>
      <w:r>
        <w:t>cArthur</w:t>
      </w:r>
    </w:p>
    <w:p w14:paraId="4C3A0040" w14:textId="650544ED" w:rsidR="00C41793" w:rsidRDefault="00C41793" w:rsidP="00C41793">
      <w:pPr>
        <w:spacing w:after="0"/>
        <w:ind w:firstLine="720"/>
      </w:pPr>
      <w:r>
        <w:t>Suzanne Valencia</w:t>
      </w:r>
    </w:p>
    <w:p w14:paraId="163219BB" w14:textId="00810DE6" w:rsidR="00C41793" w:rsidRDefault="00C41793" w:rsidP="00C41793">
      <w:pPr>
        <w:spacing w:after="0"/>
        <w:ind w:firstLine="720"/>
      </w:pPr>
      <w:r>
        <w:t>Rick Follet</w:t>
      </w:r>
    </w:p>
    <w:p w14:paraId="71FEF064" w14:textId="2F4E1941" w:rsidR="00054064" w:rsidRDefault="00054064" w:rsidP="00C41793">
      <w:pPr>
        <w:spacing w:after="0"/>
        <w:ind w:firstLine="720"/>
      </w:pPr>
      <w:r>
        <w:t>Doug Sphar</w:t>
      </w:r>
    </w:p>
    <w:p w14:paraId="622BA449" w14:textId="0A228E37" w:rsidR="006355F4" w:rsidRPr="00C41793" w:rsidRDefault="006355F4" w:rsidP="00C41793">
      <w:pPr>
        <w:spacing w:after="0"/>
        <w:ind w:firstLine="720"/>
      </w:pPr>
      <w:r>
        <w:t>Bob Champaigne</w:t>
      </w:r>
    </w:p>
    <w:p w14:paraId="4C16D9EB" w14:textId="2B86A20B" w:rsidR="00837380" w:rsidRPr="00830009" w:rsidRDefault="00653EC4" w:rsidP="00830009">
      <w:pPr>
        <w:pStyle w:val="Heading3"/>
      </w:pPr>
      <w:r w:rsidRPr="00830009">
        <w:t xml:space="preserve">ENVIRONMENTALLY ENDANGERED LANDS </w:t>
      </w:r>
      <w:r w:rsidR="00AC4D82" w:rsidRPr="00830009">
        <w:t>PROGRAM STAFF</w:t>
      </w:r>
    </w:p>
    <w:p w14:paraId="132D6EFA" w14:textId="778A4DF6" w:rsidR="00065F33" w:rsidRDefault="00C41793" w:rsidP="00830009">
      <w:pPr>
        <w:pStyle w:val="NoSpacing"/>
        <w:numPr>
          <w:ilvl w:val="0"/>
          <w:numId w:val="21"/>
        </w:numPr>
        <w:spacing w:line="276" w:lineRule="auto"/>
      </w:pPr>
      <w:r>
        <w:t>Laura Clark</w:t>
      </w:r>
    </w:p>
    <w:p w14:paraId="0FDDD752" w14:textId="783A47B3" w:rsidR="00C41793" w:rsidRDefault="00C41793" w:rsidP="00830009">
      <w:pPr>
        <w:pStyle w:val="NoSpacing"/>
        <w:numPr>
          <w:ilvl w:val="0"/>
          <w:numId w:val="21"/>
        </w:numPr>
        <w:spacing w:line="276" w:lineRule="auto"/>
      </w:pPr>
      <w:r>
        <w:t>Brad Manley</w:t>
      </w:r>
    </w:p>
    <w:p w14:paraId="32429AA0" w14:textId="50D27D44" w:rsidR="00C41793" w:rsidRPr="00830009" w:rsidRDefault="00C41793" w:rsidP="00DF203D">
      <w:pPr>
        <w:pStyle w:val="NoSpacing"/>
        <w:numPr>
          <w:ilvl w:val="0"/>
          <w:numId w:val="21"/>
        </w:numPr>
        <w:spacing w:line="276" w:lineRule="auto"/>
      </w:pPr>
      <w:r>
        <w:t>David De</w:t>
      </w:r>
      <w:r w:rsidR="00410D8B">
        <w:t>M</w:t>
      </w:r>
      <w:r>
        <w:t>eyer</w:t>
      </w:r>
    </w:p>
    <w:p w14:paraId="48EF1705" w14:textId="3F2422FA" w:rsidR="00837380" w:rsidRDefault="005B65DB" w:rsidP="005942AA">
      <w:pPr>
        <w:pStyle w:val="Heading3"/>
      </w:pPr>
      <w:r w:rsidRPr="00830009">
        <w:t>G</w:t>
      </w:r>
      <w:r w:rsidR="00AC4D82" w:rsidRPr="00830009">
        <w:t>UESTS</w:t>
      </w:r>
    </w:p>
    <w:p w14:paraId="685EA3D7" w14:textId="505A3272" w:rsidR="00C41793" w:rsidRPr="00C41793" w:rsidRDefault="00C41793" w:rsidP="00C41793">
      <w:r>
        <w:tab/>
      </w:r>
      <w:r w:rsidR="006355F4">
        <w:t>Paul Schmalzer</w:t>
      </w:r>
    </w:p>
    <w:p w14:paraId="71C7F94C" w14:textId="77777777" w:rsidR="008436E2" w:rsidRPr="008436E2" w:rsidRDefault="008436E2" w:rsidP="008436E2">
      <w:pPr>
        <w:spacing w:before="1560" w:after="0"/>
        <w:jc w:val="center"/>
        <w:rPr>
          <w:i/>
        </w:rPr>
      </w:pPr>
      <w:r w:rsidRPr="008436E2">
        <w:rPr>
          <w:i/>
        </w:rPr>
        <w:t>Protecting and Preserving Biological Diversity</w:t>
      </w:r>
    </w:p>
    <w:p w14:paraId="68B190FA" w14:textId="5E0D2F7B" w:rsidR="00321228" w:rsidRPr="00830009" w:rsidRDefault="008436E2" w:rsidP="008436E2">
      <w:pPr>
        <w:spacing w:after="0"/>
        <w:jc w:val="center"/>
        <w:rPr>
          <w:rFonts w:cstheme="majorBidi"/>
          <w:b/>
          <w:bCs/>
          <w:sz w:val="26"/>
          <w:szCs w:val="26"/>
          <w:shd w:val="clear" w:color="auto" w:fill="FFCCFF"/>
        </w:rPr>
      </w:pPr>
      <w:r w:rsidRPr="008436E2">
        <w:rPr>
          <w:i/>
        </w:rPr>
        <w:t>Through Responsible Stewardship of Brevard County’s Natural Resources</w:t>
      </w:r>
      <w:r w:rsidR="00321228" w:rsidRPr="00830009">
        <w:br w:type="page"/>
      </w:r>
    </w:p>
    <w:p w14:paraId="520B2E96" w14:textId="3448D21E" w:rsidR="00F5758B" w:rsidRPr="00830009" w:rsidRDefault="00F5758B" w:rsidP="00BA6C3B">
      <w:pPr>
        <w:pStyle w:val="Heading2"/>
        <w:spacing w:before="240"/>
      </w:pPr>
      <w:r w:rsidRPr="00830009">
        <w:rPr>
          <w:shd w:val="clear" w:color="auto" w:fill="auto"/>
        </w:rPr>
        <w:lastRenderedPageBreak/>
        <w:t>Meeting Minutes</w:t>
      </w:r>
    </w:p>
    <w:p w14:paraId="12070CCF" w14:textId="77777777" w:rsidR="00837380" w:rsidRPr="00830009" w:rsidRDefault="00B2133B" w:rsidP="00830009">
      <w:pPr>
        <w:pStyle w:val="Heading3"/>
      </w:pPr>
      <w:r w:rsidRPr="00830009">
        <w:t>CALL TO ORDER AND ROLL CALL</w:t>
      </w:r>
    </w:p>
    <w:p w14:paraId="33830C49" w14:textId="6F0E5EEA" w:rsidR="00E6261D" w:rsidRPr="00830009" w:rsidRDefault="00C41793" w:rsidP="00830009">
      <w:pPr>
        <w:pStyle w:val="NoSpacing"/>
        <w:spacing w:line="276" w:lineRule="auto"/>
      </w:pPr>
      <w:r>
        <w:t>Doug Sphar called the meeting to order at 6</w:t>
      </w:r>
      <w:r w:rsidR="006E62C4">
        <w:t>:0</w:t>
      </w:r>
      <w:r w:rsidR="006355F4">
        <w:t>2</w:t>
      </w:r>
      <w:r w:rsidR="006E62C4">
        <w:t xml:space="preserve"> </w:t>
      </w:r>
      <w:r>
        <w:t xml:space="preserve">PM. </w:t>
      </w:r>
    </w:p>
    <w:p w14:paraId="1D482DF4" w14:textId="77777777" w:rsidR="00837380" w:rsidRPr="00830009" w:rsidRDefault="00AC4BBA" w:rsidP="00830009">
      <w:pPr>
        <w:pStyle w:val="Heading3"/>
      </w:pPr>
      <w:r w:rsidRPr="00830009">
        <w:t>PUBLIC COMMENT</w:t>
      </w:r>
    </w:p>
    <w:p w14:paraId="7517B444" w14:textId="7FF4DCAA" w:rsidR="00837380" w:rsidRPr="00830009" w:rsidRDefault="004E6E4D" w:rsidP="00830009">
      <w:pPr>
        <w:pStyle w:val="NoSpacing"/>
        <w:spacing w:line="276" w:lineRule="auto"/>
      </w:pPr>
      <w:r w:rsidRPr="00830009">
        <w:t>None</w:t>
      </w:r>
    </w:p>
    <w:p w14:paraId="296B919C" w14:textId="19DAE290" w:rsidR="00837380" w:rsidRDefault="004E6E4D" w:rsidP="00830009">
      <w:pPr>
        <w:pStyle w:val="Heading3"/>
      </w:pPr>
      <w:r w:rsidRPr="00830009">
        <w:t>MINUTES</w:t>
      </w:r>
      <w:r w:rsidR="004C1773" w:rsidRPr="00830009">
        <w:t xml:space="preserve"> </w:t>
      </w:r>
    </w:p>
    <w:p w14:paraId="73718CB7" w14:textId="44FD23C3" w:rsidR="00054064" w:rsidRDefault="00434F12" w:rsidP="00D7655C">
      <w:pPr>
        <w:spacing w:after="0"/>
      </w:pPr>
      <w:r>
        <w:t xml:space="preserve">The </w:t>
      </w:r>
      <w:r w:rsidR="006355F4">
        <w:t xml:space="preserve">June 13, </w:t>
      </w:r>
      <w:r w:rsidR="00F13A4B">
        <w:t>2019</w:t>
      </w:r>
      <w:r w:rsidR="005973BA">
        <w:t xml:space="preserve">, </w:t>
      </w:r>
      <w:r w:rsidR="00F13A4B">
        <w:t xml:space="preserve">Selection and Management Committee, Procedures Committee, and Recreation </w:t>
      </w:r>
      <w:r w:rsidR="0024716F">
        <w:t xml:space="preserve">and </w:t>
      </w:r>
      <w:r w:rsidR="00F13A4B">
        <w:t xml:space="preserve">Education Advisory Committee </w:t>
      </w:r>
      <w:r>
        <w:t xml:space="preserve">minutes from </w:t>
      </w:r>
      <w:r w:rsidR="00DC7A69">
        <w:t xml:space="preserve">the </w:t>
      </w:r>
      <w:r w:rsidR="00F13A4B">
        <w:t xml:space="preserve">joint meeting were presented for approval with the revision to page 6.  </w:t>
      </w:r>
    </w:p>
    <w:p w14:paraId="57A4846A" w14:textId="57F86885" w:rsidR="00F13A4B" w:rsidRPr="00F13A4B" w:rsidRDefault="00747200" w:rsidP="00670DF0">
      <w:pPr>
        <w:spacing w:before="240" w:after="0"/>
        <w:rPr>
          <w:b/>
        </w:rPr>
      </w:pPr>
      <w:r>
        <w:rPr>
          <w:b/>
        </w:rPr>
        <w:t xml:space="preserve">Doug </w:t>
      </w:r>
      <w:r w:rsidR="00F13A4B" w:rsidRPr="00F13A4B">
        <w:rPr>
          <w:b/>
        </w:rPr>
        <w:t>Sphar moved to approve the June 13, 2019, joint meeting minutes</w:t>
      </w:r>
      <w:r w:rsidR="00B71446">
        <w:rPr>
          <w:b/>
        </w:rPr>
        <w:t xml:space="preserve"> with revisions</w:t>
      </w:r>
      <w:r w:rsidR="00F13A4B" w:rsidRPr="00F13A4B">
        <w:rPr>
          <w:b/>
        </w:rPr>
        <w:t xml:space="preserve">. </w:t>
      </w:r>
    </w:p>
    <w:p w14:paraId="2B1CD40C" w14:textId="796372CB" w:rsidR="00F13A4B" w:rsidRPr="00F13A4B" w:rsidRDefault="00F13A4B" w:rsidP="00D7655C">
      <w:pPr>
        <w:spacing w:after="0"/>
        <w:rPr>
          <w:b/>
        </w:rPr>
      </w:pPr>
      <w:r w:rsidRPr="00F13A4B">
        <w:rPr>
          <w:b/>
        </w:rPr>
        <w:t>Suzanne Valencia seconded the motion.</w:t>
      </w:r>
    </w:p>
    <w:p w14:paraId="7CD4CCAD" w14:textId="154907EE" w:rsidR="00F13A4B" w:rsidRDefault="00F13A4B" w:rsidP="00D7655C">
      <w:pPr>
        <w:spacing w:after="0"/>
        <w:rPr>
          <w:b/>
        </w:rPr>
      </w:pPr>
      <w:r w:rsidRPr="00F13A4B">
        <w:rPr>
          <w:b/>
        </w:rPr>
        <w:t>The motion carried unanimously.</w:t>
      </w:r>
      <w:r w:rsidR="00EF464E">
        <w:rPr>
          <w:b/>
        </w:rPr>
        <w:t xml:space="preserve"> </w:t>
      </w:r>
    </w:p>
    <w:p w14:paraId="2DB3C6F1" w14:textId="06146E34" w:rsidR="006355F4" w:rsidRPr="00054064" w:rsidRDefault="00F13A4B" w:rsidP="00670DF0">
      <w:pPr>
        <w:spacing w:before="240" w:after="0"/>
      </w:pPr>
      <w:r>
        <w:t>Laura Clark mentioned Murray Hann is not present and she has not heard from him.</w:t>
      </w:r>
      <w:r w:rsidR="00EF464E" w:rsidRPr="00054064">
        <w:t xml:space="preserve"> </w:t>
      </w:r>
    </w:p>
    <w:p w14:paraId="6B58D8E0" w14:textId="29DF22E8" w:rsidR="008D0674" w:rsidRDefault="008D0674" w:rsidP="00670DF0">
      <w:pPr>
        <w:pStyle w:val="Heading3"/>
      </w:pPr>
      <w:r>
        <w:t>ADMINISTRATIVE REVIEW</w:t>
      </w:r>
    </w:p>
    <w:p w14:paraId="7FAC083F" w14:textId="7B0972D7" w:rsidR="00C23207" w:rsidRDefault="00F13A4B" w:rsidP="00F13A4B">
      <w:r>
        <w:t xml:space="preserve">Brad Manley </w:t>
      </w:r>
      <w:r w:rsidR="00604C2B">
        <w:t>noted trail maintenance</w:t>
      </w:r>
      <w:r w:rsidR="0024716F">
        <w:t xml:space="preserve"> has been impacted due to wetness and temperature</w:t>
      </w:r>
      <w:r w:rsidR="00604C2B">
        <w:t>. The staff is working on keeping the trails in shape</w:t>
      </w:r>
      <w:r w:rsidR="00280A0C">
        <w:t xml:space="preserve">, </w:t>
      </w:r>
      <w:r w:rsidR="00604C2B">
        <w:t xml:space="preserve">but the focus is on structures. He noted the Fox Lake Trail re-route is stalled because of equipment issues and is expected to be completed </w:t>
      </w:r>
      <w:r w:rsidR="00280A0C">
        <w:t>this fall</w:t>
      </w:r>
      <w:r w:rsidR="00604C2B">
        <w:t>. The Barrier Islands is finishing up a successful sea turtle nesting season</w:t>
      </w:r>
      <w:r w:rsidR="00280A0C">
        <w:t xml:space="preserve">. The turtle </w:t>
      </w:r>
      <w:r w:rsidR="00604C2B">
        <w:t>walks are customarily at capacity, the Florida Turtle Auction had approximately 250 attendees and raised funds. Approximately 500 people attended a turtle release</w:t>
      </w:r>
      <w:r w:rsidR="00C23207">
        <w:t xml:space="preserve">. </w:t>
      </w:r>
      <w:r w:rsidR="00604C2B">
        <w:t xml:space="preserve">The exhibit and floor refinish </w:t>
      </w:r>
      <w:r w:rsidR="00C23207">
        <w:t>is complete</w:t>
      </w:r>
      <w:r w:rsidR="00604C2B">
        <w:t xml:space="preserve">. </w:t>
      </w:r>
    </w:p>
    <w:p w14:paraId="2104FB77" w14:textId="04A4B6D8" w:rsidR="00C23207" w:rsidRDefault="00C23207" w:rsidP="00F13A4B">
      <w:r>
        <w:t>Brad Manley mentioned Laura Boy accepted the</w:t>
      </w:r>
      <w:r w:rsidR="00280A0C">
        <w:t xml:space="preserve"> </w:t>
      </w:r>
      <w:r>
        <w:t xml:space="preserve">Naturalist position </w:t>
      </w:r>
      <w:r w:rsidR="00280A0C">
        <w:t xml:space="preserve">in the Central Region </w:t>
      </w:r>
      <w:r>
        <w:t>and is expected to begin employment at the end of August. The South Beaches offered a full-time Land Management Tech position</w:t>
      </w:r>
      <w:r w:rsidR="00280A0C">
        <w:t xml:space="preserve"> to a candidate</w:t>
      </w:r>
      <w:r>
        <w:t xml:space="preserve">; however, the </w:t>
      </w:r>
      <w:r w:rsidR="00280A0C">
        <w:t xml:space="preserve">they </w:t>
      </w:r>
      <w:r>
        <w:t xml:space="preserve">did not accept the position because of salary. Part-time employee, Shelby Wood, will be offered the full-time position and the part-time position can be </w:t>
      </w:r>
      <w:r w:rsidR="00C16A49">
        <w:t>a</w:t>
      </w:r>
      <w:r>
        <w:t xml:space="preserve">dvertised.  </w:t>
      </w:r>
    </w:p>
    <w:p w14:paraId="14B306D3" w14:textId="6BB9797A" w:rsidR="00C23207" w:rsidRDefault="00C16A49" w:rsidP="00F13A4B">
      <w:r>
        <w:t>Brad Manley mentioned t</w:t>
      </w:r>
      <w:r w:rsidR="00C23207">
        <w:t>he County Commission</w:t>
      </w:r>
      <w:r>
        <w:t xml:space="preserve"> tentatively approved a</w:t>
      </w:r>
      <w:r w:rsidR="00C23207">
        <w:t xml:space="preserve"> lowered millage; however, the program will receive more funds which will </w:t>
      </w:r>
      <w:r>
        <w:t xml:space="preserve">result in a surplus. Paul Schmalzer mentioned the millage for both debt and operating expenses have been reduced and the program will collect substantially less than the voter approved referendum. </w:t>
      </w:r>
    </w:p>
    <w:p w14:paraId="46D71157" w14:textId="614050BD" w:rsidR="00F125F9" w:rsidRDefault="00C16A49" w:rsidP="006561E9">
      <w:pPr>
        <w:spacing w:before="240" w:after="0"/>
      </w:pPr>
      <w:r>
        <w:t>Brad Manley mentioned the citizen proposition regarding a dog beach</w:t>
      </w:r>
      <w:r w:rsidR="00D244D8">
        <w:t xml:space="preserve"> and noted</w:t>
      </w:r>
      <w:r>
        <w:t xml:space="preserve"> the </w:t>
      </w:r>
      <w:r w:rsidR="00432B5C">
        <w:t xml:space="preserve">Board of County Commissioners (BOCC) </w:t>
      </w:r>
      <w:r>
        <w:t>rejected this idea. Doug Sphar stated this is a non-issue because federal statu</w:t>
      </w:r>
      <w:r w:rsidR="00E8679F">
        <w:t>t</w:t>
      </w:r>
      <w:r>
        <w:t>es trump county statu</w:t>
      </w:r>
      <w:r w:rsidR="00E8679F">
        <w:t>t</w:t>
      </w:r>
      <w:r>
        <w:t xml:space="preserve">es. </w:t>
      </w:r>
      <w:r w:rsidR="00D704DA">
        <w:t>Brad Manly noted the</w:t>
      </w:r>
      <w:r w:rsidR="00432B5C">
        <w:t xml:space="preserve"> BOCC</w:t>
      </w:r>
      <w:r w:rsidR="00D704DA">
        <w:t xml:space="preserve"> wants to reduce </w:t>
      </w:r>
      <w:r w:rsidR="00432B5C">
        <w:t xml:space="preserve">the number </w:t>
      </w:r>
      <w:r w:rsidR="00432B5C">
        <w:lastRenderedPageBreak/>
        <w:t>of appointees and re-</w:t>
      </w:r>
      <w:r w:rsidR="00D704DA">
        <w:t xml:space="preserve">structure the advisory committees. </w:t>
      </w:r>
      <w:r w:rsidR="00432B5C">
        <w:t xml:space="preserve"> O</w:t>
      </w:r>
      <w:r w:rsidR="00D704DA">
        <w:t>ne committee member from each the Recreation and Education Advisory Committee and Procedures Committee will be appointed to the Selection and Management Committee. The Procedures Committee will report directly to the Selection and Management Committee. The official directive</w:t>
      </w:r>
      <w:r w:rsidR="00556207">
        <w:t xml:space="preserve"> from the </w:t>
      </w:r>
      <w:r w:rsidR="00CA32E6">
        <w:t xml:space="preserve">(BOCC) </w:t>
      </w:r>
      <w:r w:rsidR="00D704DA">
        <w:t xml:space="preserve">has not been received at this time. </w:t>
      </w:r>
      <w:r w:rsidR="00CA32E6">
        <w:t xml:space="preserve">Paul Schmalzer mentioned revisions to the Land Acquisition Manual and </w:t>
      </w:r>
      <w:r w:rsidR="00666056">
        <w:t xml:space="preserve">the </w:t>
      </w:r>
      <w:r w:rsidR="00CA32E6">
        <w:t xml:space="preserve">Sanctuary </w:t>
      </w:r>
      <w:r w:rsidR="00666056">
        <w:t xml:space="preserve">Management </w:t>
      </w:r>
      <w:r w:rsidR="00CA32E6">
        <w:t>Manual and</w:t>
      </w:r>
      <w:r w:rsidR="007510B5">
        <w:t xml:space="preserve"> stated</w:t>
      </w:r>
      <w:r w:rsidR="00CA32E6">
        <w:t xml:space="preserve"> these revisions will need to go before the BOCC for approval. Brad stated the County Attorney asked if the BOCC would </w:t>
      </w:r>
      <w:r w:rsidR="00666056">
        <w:t>permit staff revisions</w:t>
      </w:r>
      <w:r w:rsidR="00CA32E6">
        <w:t xml:space="preserve"> to these documents as </w:t>
      </w:r>
      <w:r w:rsidR="00666056">
        <w:t>described in the motion. As Brad understands it</w:t>
      </w:r>
      <w:r w:rsidR="000E7B70">
        <w:t xml:space="preserve"> </w:t>
      </w:r>
      <w:r w:rsidR="00666056">
        <w:t xml:space="preserve">once </w:t>
      </w:r>
      <w:r w:rsidR="000E7B70">
        <w:t xml:space="preserve">the board’s decision is </w:t>
      </w:r>
      <w:r w:rsidR="00666056">
        <w:t>written and approved</w:t>
      </w:r>
      <w:r w:rsidR="000E7B70">
        <w:t>,</w:t>
      </w:r>
      <w:r w:rsidR="00666056">
        <w:t xml:space="preserve"> the manuals will not need to go back to the BOCC for approval.  </w:t>
      </w:r>
      <w:r w:rsidR="00320F26">
        <w:t xml:space="preserve">The committee </w:t>
      </w:r>
      <w:r w:rsidR="00F125F9">
        <w:t>discussed this change in structure and potential impacts of a sub-committee structure.</w:t>
      </w:r>
      <w:r w:rsidR="006561E9">
        <w:t xml:space="preserve"> </w:t>
      </w:r>
    </w:p>
    <w:p w14:paraId="059E3F0E" w14:textId="417E7DF5" w:rsidR="00F125F9" w:rsidRDefault="00F125F9" w:rsidP="00C16A49">
      <w:pPr>
        <w:spacing w:after="0"/>
      </w:pPr>
      <w:r>
        <w:t>David DeMeyer presented the Thousand Island Conservation Area Management Plan. This presentation covered the following:</w:t>
      </w:r>
    </w:p>
    <w:p w14:paraId="2CB2F533" w14:textId="26B42991" w:rsidR="00F125F9" w:rsidRDefault="00F125F9" w:rsidP="00822342">
      <w:pPr>
        <w:pStyle w:val="ListParagraph"/>
        <w:numPr>
          <w:ilvl w:val="0"/>
          <w:numId w:val="29"/>
        </w:numPr>
        <w:spacing w:after="0"/>
      </w:pPr>
      <w:r>
        <w:t xml:space="preserve">Threatened, endangered, protected, and species of special concern in the sanctuary.  </w:t>
      </w:r>
    </w:p>
    <w:p w14:paraId="1FBF5B9B" w14:textId="7D6EE6E4" w:rsidR="00F125F9" w:rsidRDefault="00516342" w:rsidP="00822342">
      <w:pPr>
        <w:pStyle w:val="ListParagraph"/>
        <w:numPr>
          <w:ilvl w:val="0"/>
          <w:numId w:val="29"/>
        </w:numPr>
        <w:spacing w:after="0"/>
      </w:pPr>
      <w:r>
        <w:t>A t</w:t>
      </w:r>
      <w:r w:rsidR="00F125F9">
        <w:t>hree-quarter mile kayak trail and small craft landing</w:t>
      </w:r>
      <w:r>
        <w:t xml:space="preserve"> has been</w:t>
      </w:r>
      <w:r w:rsidR="00F125F9">
        <w:t xml:space="preserve"> installed.</w:t>
      </w:r>
    </w:p>
    <w:p w14:paraId="40197DC5" w14:textId="135F05C7" w:rsidR="00F125F9" w:rsidRDefault="00F125F9" w:rsidP="00822342">
      <w:pPr>
        <w:pStyle w:val="ListParagraph"/>
        <w:numPr>
          <w:ilvl w:val="0"/>
          <w:numId w:val="29"/>
        </w:numPr>
        <w:spacing w:after="0"/>
      </w:pPr>
      <w:r>
        <w:t>Hiking trails in three locations.</w:t>
      </w:r>
    </w:p>
    <w:p w14:paraId="7B9E21A9" w14:textId="3F6D5F16" w:rsidR="00F125F9" w:rsidRDefault="00F125F9" w:rsidP="00822342">
      <w:pPr>
        <w:pStyle w:val="ListParagraph"/>
        <w:numPr>
          <w:ilvl w:val="0"/>
          <w:numId w:val="29"/>
        </w:numPr>
        <w:spacing w:after="0"/>
      </w:pPr>
      <w:r>
        <w:t xml:space="preserve">Five kiosks located in the sanctuary.  </w:t>
      </w:r>
    </w:p>
    <w:p w14:paraId="6EBB23AE" w14:textId="61E5A6E2" w:rsidR="00F125F9" w:rsidRDefault="00F125F9" w:rsidP="00822342">
      <w:pPr>
        <w:pStyle w:val="ListParagraph"/>
        <w:numPr>
          <w:ilvl w:val="0"/>
          <w:numId w:val="29"/>
        </w:numPr>
        <w:spacing w:after="0"/>
      </w:pPr>
      <w:r>
        <w:t xml:space="preserve">These upgrades were mandated at the time of purchase.  </w:t>
      </w:r>
    </w:p>
    <w:p w14:paraId="67C99A62" w14:textId="77777777" w:rsidR="00B376EC" w:rsidRPr="00B376EC" w:rsidRDefault="00F125F9" w:rsidP="006561E9">
      <w:pPr>
        <w:pStyle w:val="ListParagraph"/>
        <w:numPr>
          <w:ilvl w:val="0"/>
          <w:numId w:val="29"/>
        </w:numPr>
        <w:spacing w:after="0"/>
        <w:rPr>
          <w:b/>
        </w:rPr>
      </w:pPr>
      <w:r>
        <w:t>There are no proposed changes or upgrades to the sanctuary.</w:t>
      </w:r>
      <w:r w:rsidR="00EF464E">
        <w:t xml:space="preserve"> </w:t>
      </w:r>
    </w:p>
    <w:p w14:paraId="52263401" w14:textId="55516907" w:rsidR="006561E9" w:rsidRPr="00B376EC" w:rsidRDefault="00F125F9" w:rsidP="00B376EC">
      <w:pPr>
        <w:spacing w:before="240" w:after="0"/>
        <w:rPr>
          <w:b/>
        </w:rPr>
      </w:pPr>
      <w:r>
        <w:t>This presentation is available upon request.</w:t>
      </w:r>
      <w:r w:rsidR="006561E9" w:rsidRPr="00B376EC">
        <w:rPr>
          <w:b/>
        </w:rPr>
        <w:t xml:space="preserve"> </w:t>
      </w:r>
    </w:p>
    <w:p w14:paraId="382E2F4A" w14:textId="77777777" w:rsidR="006561E9" w:rsidRDefault="006561E9" w:rsidP="006561E9">
      <w:pPr>
        <w:spacing w:after="0"/>
        <w:rPr>
          <w:b/>
        </w:rPr>
      </w:pPr>
    </w:p>
    <w:p w14:paraId="306B5CC2" w14:textId="6AEE6DE8" w:rsidR="001465B6" w:rsidRPr="006561E9" w:rsidRDefault="00747200" w:rsidP="006561E9">
      <w:pPr>
        <w:spacing w:after="0"/>
        <w:rPr>
          <w:b/>
        </w:rPr>
      </w:pPr>
      <w:r>
        <w:rPr>
          <w:b/>
        </w:rPr>
        <w:t xml:space="preserve">Doug </w:t>
      </w:r>
      <w:r w:rsidR="001465B6" w:rsidRPr="006561E9">
        <w:rPr>
          <w:b/>
        </w:rPr>
        <w:t xml:space="preserve">Sphar moved to approve the </w:t>
      </w:r>
      <w:r w:rsidR="009F3C2A" w:rsidRPr="006561E9">
        <w:rPr>
          <w:b/>
        </w:rPr>
        <w:t xml:space="preserve">proposed </w:t>
      </w:r>
      <w:r w:rsidR="001465B6" w:rsidRPr="006561E9">
        <w:rPr>
          <w:b/>
        </w:rPr>
        <w:t>plan as presented</w:t>
      </w:r>
      <w:r w:rsidR="009F3C2A" w:rsidRPr="006561E9">
        <w:rPr>
          <w:b/>
        </w:rPr>
        <w:t xml:space="preserve">.  </w:t>
      </w:r>
    </w:p>
    <w:p w14:paraId="02D5AC69" w14:textId="30343F6B" w:rsidR="001465B6" w:rsidRPr="001465B6" w:rsidRDefault="001465B6" w:rsidP="00C16A49">
      <w:pPr>
        <w:spacing w:after="0"/>
        <w:rPr>
          <w:b/>
        </w:rPr>
      </w:pPr>
      <w:r w:rsidRPr="001465B6">
        <w:rPr>
          <w:b/>
        </w:rPr>
        <w:t>Rick Follett seconded the motion.</w:t>
      </w:r>
    </w:p>
    <w:p w14:paraId="45654DE8" w14:textId="77777777" w:rsidR="006561E9" w:rsidRDefault="001465B6" w:rsidP="00C16A49">
      <w:pPr>
        <w:spacing w:after="0"/>
        <w:rPr>
          <w:b/>
        </w:rPr>
      </w:pPr>
      <w:r w:rsidRPr="001465B6">
        <w:rPr>
          <w:b/>
        </w:rPr>
        <w:t>Motion carried unanimously.</w:t>
      </w:r>
    </w:p>
    <w:p w14:paraId="1D0A4CB0" w14:textId="5ED8FCC0" w:rsidR="007D027B" w:rsidRPr="00F13A4B" w:rsidRDefault="006561E9" w:rsidP="00C16A49">
      <w:pPr>
        <w:spacing w:after="0"/>
      </w:pPr>
      <w:r w:rsidRPr="00F13A4B">
        <w:t xml:space="preserve"> </w:t>
      </w:r>
    </w:p>
    <w:p w14:paraId="77CBC0BF" w14:textId="4D8239F4" w:rsidR="002E60B7" w:rsidRDefault="002E60B7" w:rsidP="007C60D8">
      <w:pPr>
        <w:pStyle w:val="Heading3"/>
        <w:spacing w:before="0"/>
      </w:pPr>
      <w:r>
        <w:t>COMMITTEE MEMBER REPORTS</w:t>
      </w:r>
    </w:p>
    <w:p w14:paraId="1D8ADDCD" w14:textId="03F7D63B" w:rsidR="005C0C84" w:rsidRDefault="005C0C84" w:rsidP="005C0C84">
      <w:r>
        <w:t>None</w:t>
      </w:r>
    </w:p>
    <w:p w14:paraId="2EA23688" w14:textId="52AE8234" w:rsidR="00B338BA" w:rsidRDefault="00B338BA" w:rsidP="00682FB0">
      <w:pPr>
        <w:pStyle w:val="Heading3"/>
      </w:pPr>
      <w:r>
        <w:t>PUBLIC COMMENT</w:t>
      </w:r>
    </w:p>
    <w:p w14:paraId="1E2CD161" w14:textId="2FD5A7B4" w:rsidR="00F05E4E" w:rsidRPr="00F05E4E" w:rsidRDefault="00F05E4E" w:rsidP="00F05E4E">
      <w:r>
        <w:t>None</w:t>
      </w:r>
    </w:p>
    <w:p w14:paraId="6E8CE6DC" w14:textId="0BE41A68" w:rsidR="00457048" w:rsidRDefault="00DE4655" w:rsidP="00830009">
      <w:pPr>
        <w:pStyle w:val="Heading3"/>
      </w:pPr>
      <w:r>
        <w:t>N</w:t>
      </w:r>
      <w:r w:rsidR="00457048" w:rsidRPr="00830009">
        <w:t>EXT MEETING</w:t>
      </w:r>
    </w:p>
    <w:p w14:paraId="48D5B9C2" w14:textId="7F008460" w:rsidR="000778E0" w:rsidRPr="000778E0" w:rsidRDefault="00313AD0" w:rsidP="000778E0">
      <w:r>
        <w:t xml:space="preserve">November </w:t>
      </w:r>
      <w:r w:rsidR="00582B20">
        <w:t>14</w:t>
      </w:r>
      <w:r w:rsidR="000778E0">
        <w:t xml:space="preserve">, 2019. </w:t>
      </w:r>
    </w:p>
    <w:p w14:paraId="35C1DC50" w14:textId="120A846B" w:rsidR="00457048" w:rsidRDefault="00457048" w:rsidP="00830009">
      <w:pPr>
        <w:pStyle w:val="Heading3"/>
      </w:pPr>
      <w:r w:rsidRPr="00830009">
        <w:t>ADJOURNED</w:t>
      </w:r>
    </w:p>
    <w:p w14:paraId="692DB76F" w14:textId="1E0DC9FC" w:rsidR="00457048" w:rsidRPr="00830009" w:rsidRDefault="00457048" w:rsidP="00830009">
      <w:pPr>
        <w:pStyle w:val="NoSpacing"/>
        <w:spacing w:line="276" w:lineRule="auto"/>
      </w:pPr>
      <w:r w:rsidRPr="00830009">
        <w:t>T</w:t>
      </w:r>
      <w:r w:rsidR="00B07DD4" w:rsidRPr="00830009">
        <w:t xml:space="preserve">he meeting was adjourned at </w:t>
      </w:r>
      <w:r w:rsidR="00582B20">
        <w:t xml:space="preserve">approximately </w:t>
      </w:r>
      <w:r w:rsidR="00682FB0">
        <w:t>6:</w:t>
      </w:r>
      <w:r w:rsidR="00582B20">
        <w:t>40</w:t>
      </w:r>
      <w:r w:rsidR="006E62C4">
        <w:t xml:space="preserve"> PM. </w:t>
      </w:r>
    </w:p>
    <w:p w14:paraId="32BF0C2D" w14:textId="77777777" w:rsidR="00093DC4" w:rsidRPr="006D1818" w:rsidRDefault="00093DC4" w:rsidP="00830009">
      <w:pPr>
        <w:pStyle w:val="Heading3"/>
      </w:pPr>
      <w:r w:rsidRPr="006D1818">
        <w:t>ACTION ITEMS</w:t>
      </w:r>
    </w:p>
    <w:p w14:paraId="2FF81A1F" w14:textId="6F4B1B87" w:rsidR="00870692" w:rsidRPr="006D1818" w:rsidRDefault="00682FB0" w:rsidP="00830009">
      <w:pPr>
        <w:pStyle w:val="NoSpacing"/>
        <w:numPr>
          <w:ilvl w:val="0"/>
          <w:numId w:val="24"/>
        </w:numPr>
        <w:spacing w:line="276" w:lineRule="auto"/>
      </w:pPr>
      <w:r>
        <w:t xml:space="preserve">None </w:t>
      </w:r>
    </w:p>
    <w:sectPr w:rsidR="00870692" w:rsidRPr="006D1818" w:rsidSect="007D5815">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1080" w:header="1152"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AE0CC" w14:textId="77777777" w:rsidR="00641E3E" w:rsidRDefault="00641E3E" w:rsidP="00E6261D">
      <w:r>
        <w:separator/>
      </w:r>
    </w:p>
  </w:endnote>
  <w:endnote w:type="continuationSeparator" w:id="0">
    <w:p w14:paraId="1BD10BA2" w14:textId="77777777" w:rsidR="00641E3E" w:rsidRDefault="00641E3E" w:rsidP="00E62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4A741" w14:textId="77777777" w:rsidR="004456EA" w:rsidRDefault="004456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3896403"/>
      <w:docPartObj>
        <w:docPartGallery w:val="Page Numbers (Bottom of Page)"/>
        <w:docPartUnique/>
      </w:docPartObj>
    </w:sdtPr>
    <w:sdtEndPr>
      <w:rPr>
        <w:b/>
      </w:rPr>
    </w:sdtEndPr>
    <w:sdtContent>
      <w:sdt>
        <w:sdtPr>
          <w:id w:val="1728636285"/>
          <w:docPartObj>
            <w:docPartGallery w:val="Page Numbers (Top of Page)"/>
            <w:docPartUnique/>
          </w:docPartObj>
        </w:sdtPr>
        <w:sdtEndPr>
          <w:rPr>
            <w:b/>
          </w:rPr>
        </w:sdtEndPr>
        <w:sdtContent>
          <w:p w14:paraId="68FD2664" w14:textId="01BB043C" w:rsidR="00BA6C3B" w:rsidRPr="004456EA" w:rsidRDefault="007D5815" w:rsidP="00BA6C3B">
            <w:pPr>
              <w:pStyle w:val="Footer"/>
              <w:spacing w:after="0"/>
              <w:jc w:val="center"/>
              <w:rPr>
                <w:rFonts w:cs="Arial"/>
                <w:b/>
              </w:rPr>
            </w:pPr>
            <w:r w:rsidRPr="004456EA">
              <w:rPr>
                <w:rFonts w:cs="Arial"/>
                <w:b/>
              </w:rPr>
              <w:t xml:space="preserve">EEL Program Recreation </w:t>
            </w:r>
            <w:r w:rsidR="00434F12" w:rsidRPr="004456EA">
              <w:rPr>
                <w:rFonts w:cs="Arial"/>
                <w:b/>
              </w:rPr>
              <w:t xml:space="preserve">and </w:t>
            </w:r>
            <w:r w:rsidRPr="004456EA">
              <w:rPr>
                <w:rFonts w:cs="Arial"/>
                <w:b/>
              </w:rPr>
              <w:t xml:space="preserve">Education and Advisory Committee </w:t>
            </w:r>
          </w:p>
          <w:p w14:paraId="26040996" w14:textId="3DA33D3E" w:rsidR="007D5815" w:rsidRDefault="007D5815" w:rsidP="00BA6C3B">
            <w:pPr>
              <w:pStyle w:val="Footer"/>
              <w:spacing w:after="0"/>
              <w:jc w:val="center"/>
              <w:rPr>
                <w:rFonts w:cs="Arial"/>
                <w:b/>
              </w:rPr>
            </w:pPr>
            <w:r w:rsidRPr="005942AA">
              <w:rPr>
                <w:rFonts w:cs="Arial"/>
                <w:b/>
              </w:rPr>
              <w:t>August 8, 2019</w:t>
            </w:r>
            <w:r w:rsidR="00EE2A16">
              <w:rPr>
                <w:rFonts w:cs="Arial"/>
                <w:b/>
              </w:rPr>
              <w:t xml:space="preserve"> </w:t>
            </w:r>
          </w:p>
          <w:p w14:paraId="4849AF29" w14:textId="5472AE55" w:rsidR="00EE2A16" w:rsidRPr="005942AA" w:rsidRDefault="00EE2A16" w:rsidP="00BA6C3B">
            <w:pPr>
              <w:pStyle w:val="Footer"/>
              <w:spacing w:after="0"/>
              <w:jc w:val="center"/>
              <w:rPr>
                <w:rFonts w:cs="Arial"/>
                <w:b/>
              </w:rPr>
            </w:pPr>
            <w:r>
              <w:rPr>
                <w:rFonts w:cs="Arial"/>
                <w:b/>
              </w:rPr>
              <w:t xml:space="preserve">Approved </w:t>
            </w:r>
            <w:r w:rsidR="003920A8">
              <w:rPr>
                <w:rFonts w:cs="Arial"/>
                <w:b/>
              </w:rPr>
              <w:t xml:space="preserve">November </w:t>
            </w:r>
            <w:r w:rsidR="00AC0E9F">
              <w:rPr>
                <w:rFonts w:cs="Arial"/>
                <w:b/>
              </w:rPr>
              <w:t>24, 2020</w:t>
            </w:r>
          </w:p>
          <w:p w14:paraId="6384097F" w14:textId="3277445E" w:rsidR="001465B6" w:rsidRPr="005942AA" w:rsidRDefault="001465B6" w:rsidP="007D5815">
            <w:pPr>
              <w:pStyle w:val="Footer"/>
              <w:spacing w:after="0"/>
              <w:jc w:val="center"/>
              <w:rPr>
                <w:b/>
              </w:rPr>
            </w:pPr>
            <w:r w:rsidRPr="005942AA">
              <w:rPr>
                <w:rFonts w:cs="Arial"/>
                <w:b/>
              </w:rPr>
              <w:t xml:space="preserve">Page </w:t>
            </w:r>
            <w:r w:rsidRPr="005942AA">
              <w:rPr>
                <w:rFonts w:cs="Arial"/>
                <w:b/>
                <w:bCs/>
              </w:rPr>
              <w:fldChar w:fldCharType="begin"/>
            </w:r>
            <w:r w:rsidRPr="005942AA">
              <w:rPr>
                <w:rFonts w:cs="Arial"/>
                <w:b/>
                <w:bCs/>
              </w:rPr>
              <w:instrText xml:space="preserve"> PAGE </w:instrText>
            </w:r>
            <w:r w:rsidRPr="005942AA">
              <w:rPr>
                <w:rFonts w:cs="Arial"/>
                <w:b/>
                <w:bCs/>
              </w:rPr>
              <w:fldChar w:fldCharType="separate"/>
            </w:r>
            <w:r w:rsidRPr="005942AA">
              <w:rPr>
                <w:rFonts w:cs="Arial"/>
                <w:b/>
                <w:bCs/>
                <w:noProof/>
              </w:rPr>
              <w:t>2</w:t>
            </w:r>
            <w:r w:rsidRPr="005942AA">
              <w:rPr>
                <w:rFonts w:cs="Arial"/>
                <w:b/>
                <w:bCs/>
              </w:rPr>
              <w:fldChar w:fldCharType="end"/>
            </w:r>
            <w:r w:rsidRPr="005942AA">
              <w:rPr>
                <w:rFonts w:cs="Arial"/>
                <w:b/>
              </w:rPr>
              <w:t xml:space="preserve"> of </w:t>
            </w:r>
            <w:r w:rsidRPr="005942AA">
              <w:rPr>
                <w:rFonts w:cs="Arial"/>
                <w:b/>
                <w:bCs/>
              </w:rPr>
              <w:fldChar w:fldCharType="begin"/>
            </w:r>
            <w:r w:rsidRPr="005942AA">
              <w:rPr>
                <w:rFonts w:cs="Arial"/>
                <w:b/>
                <w:bCs/>
              </w:rPr>
              <w:instrText xml:space="preserve"> NUMPAGES  </w:instrText>
            </w:r>
            <w:r w:rsidRPr="005942AA">
              <w:rPr>
                <w:rFonts w:cs="Arial"/>
                <w:b/>
                <w:bCs/>
              </w:rPr>
              <w:fldChar w:fldCharType="separate"/>
            </w:r>
            <w:r w:rsidRPr="005942AA">
              <w:rPr>
                <w:rFonts w:cs="Arial"/>
                <w:b/>
                <w:bCs/>
                <w:noProof/>
              </w:rPr>
              <w:t>2</w:t>
            </w:r>
            <w:r w:rsidRPr="005942AA">
              <w:rPr>
                <w:rFonts w:cs="Arial"/>
                <w:b/>
                <w:bCs/>
              </w:rPr>
              <w:fldChar w:fldCharType="end"/>
            </w:r>
          </w:p>
        </w:sdtContent>
      </w:sdt>
    </w:sdtContent>
  </w:sdt>
  <w:p w14:paraId="1EE56184" w14:textId="46CD5949" w:rsidR="0034654D" w:rsidRPr="006D5B6C" w:rsidRDefault="0034654D" w:rsidP="009A4ECA">
    <w:pPr>
      <w:pStyle w:val="NoSpacing"/>
      <w:jc w:val="center"/>
      <w:rPr>
        <w:rFonts w:ascii="Calibri" w:hAnsi="Calibri" w:cs="Calibri"/>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0868E" w14:textId="77777777" w:rsidR="004456EA" w:rsidRDefault="004456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02AEE5" w14:textId="77777777" w:rsidR="00641E3E" w:rsidRDefault="00641E3E" w:rsidP="00E6261D">
      <w:r>
        <w:separator/>
      </w:r>
    </w:p>
  </w:footnote>
  <w:footnote w:type="continuationSeparator" w:id="0">
    <w:p w14:paraId="51E96D25" w14:textId="77777777" w:rsidR="00641E3E" w:rsidRDefault="00641E3E" w:rsidP="00E62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4DDFF" w14:textId="77777777" w:rsidR="004456EA" w:rsidRDefault="004456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4034B" w14:textId="77777777" w:rsidR="004456EA" w:rsidRDefault="004456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E81AC" w14:textId="77777777" w:rsidR="004456EA" w:rsidRDefault="004456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1317C"/>
    <w:multiLevelType w:val="hybridMultilevel"/>
    <w:tmpl w:val="1DA6D438"/>
    <w:styleLink w:val="ImportedStyle6"/>
    <w:lvl w:ilvl="0" w:tplc="19CE4F1A">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BE46E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EE55A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42A3AE">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CEE84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9E2DB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28DC5C">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080D5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2C005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A6C11C6"/>
    <w:multiLevelType w:val="hybridMultilevel"/>
    <w:tmpl w:val="00647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00A17"/>
    <w:multiLevelType w:val="hybridMultilevel"/>
    <w:tmpl w:val="876CC074"/>
    <w:styleLink w:val="ImportedStyle2"/>
    <w:lvl w:ilvl="0" w:tplc="BECC228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8432E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A06E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7E64E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3928D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4B699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FE123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2C2F9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7EF9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0787ECD"/>
    <w:multiLevelType w:val="hybridMultilevel"/>
    <w:tmpl w:val="A3766AE8"/>
    <w:styleLink w:val="ImportedStyle4"/>
    <w:lvl w:ilvl="0" w:tplc="ABA43C8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548BE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E457F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E440C0">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F2D46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50CD4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0E774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C2F51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54619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6365220"/>
    <w:multiLevelType w:val="hybridMultilevel"/>
    <w:tmpl w:val="9F18F554"/>
    <w:lvl w:ilvl="0" w:tplc="45264932">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D3075"/>
    <w:multiLevelType w:val="hybridMultilevel"/>
    <w:tmpl w:val="CB46D048"/>
    <w:lvl w:ilvl="0" w:tplc="D5965D1E">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F66FAD"/>
    <w:multiLevelType w:val="hybridMultilevel"/>
    <w:tmpl w:val="090E9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5B2688"/>
    <w:multiLevelType w:val="hybridMultilevel"/>
    <w:tmpl w:val="B9D4AC90"/>
    <w:styleLink w:val="ImportedStyle1"/>
    <w:lvl w:ilvl="0" w:tplc="B85E879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2A656E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62EC9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F600F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B8006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DED6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96D66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6E5BC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F2C1C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02D0653"/>
    <w:multiLevelType w:val="hybridMultilevel"/>
    <w:tmpl w:val="A17A3FF8"/>
    <w:lvl w:ilvl="0" w:tplc="85AA55FC">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CB70C8"/>
    <w:multiLevelType w:val="hybridMultilevel"/>
    <w:tmpl w:val="ED7EA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D733A4"/>
    <w:multiLevelType w:val="hybridMultilevel"/>
    <w:tmpl w:val="C13CB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BA7B7F"/>
    <w:multiLevelType w:val="hybridMultilevel"/>
    <w:tmpl w:val="F83C9A70"/>
    <w:styleLink w:val="ImportedStyle3"/>
    <w:lvl w:ilvl="0" w:tplc="21BA3F4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983A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8A433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A6C3F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9EB8F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DC0F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FE49A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642100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BAFAA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F1E3F13"/>
    <w:multiLevelType w:val="hybridMultilevel"/>
    <w:tmpl w:val="FBAA5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7C73EE"/>
    <w:multiLevelType w:val="hybridMultilevel"/>
    <w:tmpl w:val="911C6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851D24"/>
    <w:multiLevelType w:val="hybridMultilevel"/>
    <w:tmpl w:val="5AFABDA6"/>
    <w:styleLink w:val="ImportedStyle7"/>
    <w:lvl w:ilvl="0" w:tplc="2C2611D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4767EEE">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20F524">
      <w:start w:val="1"/>
      <w:numFmt w:val="lowerRoman"/>
      <w:lvlText w:val="%3."/>
      <w:lvlJc w:val="left"/>
      <w:pPr>
        <w:ind w:left="216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AEEAF6">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774099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24AFA22">
      <w:start w:val="1"/>
      <w:numFmt w:val="lowerRoman"/>
      <w:lvlText w:val="%6."/>
      <w:lvlJc w:val="left"/>
      <w:pPr>
        <w:ind w:left="432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F8C51A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489804">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CAA8EE">
      <w:start w:val="1"/>
      <w:numFmt w:val="lowerRoman"/>
      <w:lvlText w:val="%9."/>
      <w:lvlJc w:val="left"/>
      <w:pPr>
        <w:ind w:left="648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4C4658B"/>
    <w:multiLevelType w:val="hybridMultilevel"/>
    <w:tmpl w:val="A8C28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430A3F"/>
    <w:multiLevelType w:val="hybridMultilevel"/>
    <w:tmpl w:val="991E9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436CF7"/>
    <w:multiLevelType w:val="hybridMultilevel"/>
    <w:tmpl w:val="16FC4220"/>
    <w:lvl w:ilvl="0" w:tplc="1FD81206">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CA7441"/>
    <w:multiLevelType w:val="hybridMultilevel"/>
    <w:tmpl w:val="7D92E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0F19BD"/>
    <w:multiLevelType w:val="hybridMultilevel"/>
    <w:tmpl w:val="F96C5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D07D58"/>
    <w:multiLevelType w:val="hybridMultilevel"/>
    <w:tmpl w:val="D186A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B53812"/>
    <w:multiLevelType w:val="hybridMultilevel"/>
    <w:tmpl w:val="ED1A8E6C"/>
    <w:lvl w:ilvl="0" w:tplc="34783A58">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D34B44"/>
    <w:multiLevelType w:val="hybridMultilevel"/>
    <w:tmpl w:val="0B344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4B50EE"/>
    <w:multiLevelType w:val="hybridMultilevel"/>
    <w:tmpl w:val="05EC79D2"/>
    <w:styleLink w:val="ImportedStyle5"/>
    <w:lvl w:ilvl="0" w:tplc="CE5E785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8E9D1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78E1A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00CFC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7A96B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746AD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0CCAB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A8B6C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FDA109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61FB2ACB"/>
    <w:multiLevelType w:val="hybridMultilevel"/>
    <w:tmpl w:val="8BBAC802"/>
    <w:lvl w:ilvl="0" w:tplc="A6EC48F6">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791E9E"/>
    <w:multiLevelType w:val="hybridMultilevel"/>
    <w:tmpl w:val="9CA05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BA464C"/>
    <w:multiLevelType w:val="hybridMultilevel"/>
    <w:tmpl w:val="31807A18"/>
    <w:styleLink w:val="ImportedStyle8"/>
    <w:lvl w:ilvl="0" w:tplc="8DFA344E">
      <w:start w:val="1"/>
      <w:numFmt w:val="decimal"/>
      <w:lvlText w:val="%1."/>
      <w:lvlJc w:val="left"/>
      <w:pPr>
        <w:tabs>
          <w:tab w:val="left" w:pos="612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703F90">
      <w:start w:val="1"/>
      <w:numFmt w:val="lowerLetter"/>
      <w:lvlText w:val="%2."/>
      <w:lvlJc w:val="left"/>
      <w:pPr>
        <w:tabs>
          <w:tab w:val="left" w:pos="61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D27B60">
      <w:start w:val="1"/>
      <w:numFmt w:val="lowerRoman"/>
      <w:lvlText w:val="%3."/>
      <w:lvlJc w:val="left"/>
      <w:pPr>
        <w:tabs>
          <w:tab w:val="left" w:pos="6120"/>
        </w:tabs>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F6408E">
      <w:start w:val="1"/>
      <w:numFmt w:val="decimal"/>
      <w:lvlText w:val="%4."/>
      <w:lvlJc w:val="left"/>
      <w:pPr>
        <w:tabs>
          <w:tab w:val="left" w:pos="61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4663B6">
      <w:start w:val="1"/>
      <w:numFmt w:val="lowerLetter"/>
      <w:lvlText w:val="%5."/>
      <w:lvlJc w:val="left"/>
      <w:pPr>
        <w:tabs>
          <w:tab w:val="left" w:pos="61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9A20AAC">
      <w:start w:val="1"/>
      <w:numFmt w:val="lowerRoman"/>
      <w:lvlText w:val="%6."/>
      <w:lvlJc w:val="left"/>
      <w:pPr>
        <w:tabs>
          <w:tab w:val="left" w:pos="6120"/>
        </w:tabs>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0203C2">
      <w:start w:val="1"/>
      <w:numFmt w:val="decimal"/>
      <w:lvlText w:val="%7."/>
      <w:lvlJc w:val="left"/>
      <w:pPr>
        <w:tabs>
          <w:tab w:val="left" w:pos="61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302192C">
      <w:start w:val="1"/>
      <w:numFmt w:val="lowerLetter"/>
      <w:lvlText w:val="%8."/>
      <w:lvlJc w:val="left"/>
      <w:pPr>
        <w:tabs>
          <w:tab w:val="left" w:pos="61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381108">
      <w:start w:val="1"/>
      <w:numFmt w:val="lowerRoman"/>
      <w:lvlText w:val="%9."/>
      <w:lvlJc w:val="left"/>
      <w:pPr>
        <w:tabs>
          <w:tab w:val="left" w:pos="6120"/>
        </w:tabs>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7C0A61D3"/>
    <w:multiLevelType w:val="hybridMultilevel"/>
    <w:tmpl w:val="46B88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6D24BD"/>
    <w:multiLevelType w:val="hybridMultilevel"/>
    <w:tmpl w:val="21FAB85C"/>
    <w:lvl w:ilvl="0" w:tplc="5A0007D0">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1"/>
  </w:num>
  <w:num w:numId="4">
    <w:abstractNumId w:val="3"/>
  </w:num>
  <w:num w:numId="5">
    <w:abstractNumId w:val="23"/>
  </w:num>
  <w:num w:numId="6">
    <w:abstractNumId w:val="0"/>
  </w:num>
  <w:num w:numId="7">
    <w:abstractNumId w:val="14"/>
  </w:num>
  <w:num w:numId="8">
    <w:abstractNumId w:val="26"/>
  </w:num>
  <w:num w:numId="9">
    <w:abstractNumId w:val="19"/>
  </w:num>
  <w:num w:numId="10">
    <w:abstractNumId w:val="9"/>
  </w:num>
  <w:num w:numId="11">
    <w:abstractNumId w:val="22"/>
  </w:num>
  <w:num w:numId="12">
    <w:abstractNumId w:val="16"/>
  </w:num>
  <w:num w:numId="13">
    <w:abstractNumId w:val="12"/>
  </w:num>
  <w:num w:numId="14">
    <w:abstractNumId w:val="8"/>
  </w:num>
  <w:num w:numId="15">
    <w:abstractNumId w:val="28"/>
  </w:num>
  <w:num w:numId="16">
    <w:abstractNumId w:val="17"/>
  </w:num>
  <w:num w:numId="17">
    <w:abstractNumId w:val="27"/>
  </w:num>
  <w:num w:numId="18">
    <w:abstractNumId w:val="18"/>
  </w:num>
  <w:num w:numId="19">
    <w:abstractNumId w:val="10"/>
  </w:num>
  <w:num w:numId="20">
    <w:abstractNumId w:val="21"/>
  </w:num>
  <w:num w:numId="21">
    <w:abstractNumId w:val="5"/>
  </w:num>
  <w:num w:numId="22">
    <w:abstractNumId w:val="4"/>
  </w:num>
  <w:num w:numId="23">
    <w:abstractNumId w:val="6"/>
  </w:num>
  <w:num w:numId="24">
    <w:abstractNumId w:val="13"/>
  </w:num>
  <w:num w:numId="25">
    <w:abstractNumId w:val="15"/>
  </w:num>
  <w:num w:numId="26">
    <w:abstractNumId w:val="1"/>
  </w:num>
  <w:num w:numId="27">
    <w:abstractNumId w:val="20"/>
  </w:num>
  <w:num w:numId="28">
    <w:abstractNumId w:val="24"/>
  </w:num>
  <w:num w:numId="29">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08C"/>
    <w:rsid w:val="000215CF"/>
    <w:rsid w:val="0003064F"/>
    <w:rsid w:val="000404F4"/>
    <w:rsid w:val="00041C4A"/>
    <w:rsid w:val="0004275D"/>
    <w:rsid w:val="00043429"/>
    <w:rsid w:val="00054064"/>
    <w:rsid w:val="00065F33"/>
    <w:rsid w:val="000728A0"/>
    <w:rsid w:val="00072AC7"/>
    <w:rsid w:val="000778E0"/>
    <w:rsid w:val="00080202"/>
    <w:rsid w:val="00083CDD"/>
    <w:rsid w:val="00093DC4"/>
    <w:rsid w:val="000A07E0"/>
    <w:rsid w:val="000A1A69"/>
    <w:rsid w:val="000A2C64"/>
    <w:rsid w:val="000A3A1B"/>
    <w:rsid w:val="000A7FB1"/>
    <w:rsid w:val="000B0F63"/>
    <w:rsid w:val="000B7B79"/>
    <w:rsid w:val="000C3387"/>
    <w:rsid w:val="000C3E18"/>
    <w:rsid w:val="000C63DB"/>
    <w:rsid w:val="000D4E17"/>
    <w:rsid w:val="000D7F02"/>
    <w:rsid w:val="000E002C"/>
    <w:rsid w:val="000E7B70"/>
    <w:rsid w:val="000F472B"/>
    <w:rsid w:val="00102274"/>
    <w:rsid w:val="0010290F"/>
    <w:rsid w:val="0010784F"/>
    <w:rsid w:val="00131D22"/>
    <w:rsid w:val="001400BA"/>
    <w:rsid w:val="001465B6"/>
    <w:rsid w:val="00152999"/>
    <w:rsid w:val="00156C41"/>
    <w:rsid w:val="00157866"/>
    <w:rsid w:val="00162A43"/>
    <w:rsid w:val="00162D2C"/>
    <w:rsid w:val="00165799"/>
    <w:rsid w:val="001744EF"/>
    <w:rsid w:val="00174C4F"/>
    <w:rsid w:val="0017521F"/>
    <w:rsid w:val="001758A1"/>
    <w:rsid w:val="0017640B"/>
    <w:rsid w:val="0017669F"/>
    <w:rsid w:val="00183BD0"/>
    <w:rsid w:val="0018414B"/>
    <w:rsid w:val="0019146B"/>
    <w:rsid w:val="00192EF2"/>
    <w:rsid w:val="00196946"/>
    <w:rsid w:val="00197559"/>
    <w:rsid w:val="001B0A50"/>
    <w:rsid w:val="001B217F"/>
    <w:rsid w:val="001B248B"/>
    <w:rsid w:val="001B2D55"/>
    <w:rsid w:val="001B7B71"/>
    <w:rsid w:val="001C5570"/>
    <w:rsid w:val="001E78C0"/>
    <w:rsid w:val="001F1D94"/>
    <w:rsid w:val="001F5B3B"/>
    <w:rsid w:val="001F6F2B"/>
    <w:rsid w:val="00201B78"/>
    <w:rsid w:val="00203361"/>
    <w:rsid w:val="00204E4A"/>
    <w:rsid w:val="002138F1"/>
    <w:rsid w:val="00213B99"/>
    <w:rsid w:val="002153BD"/>
    <w:rsid w:val="0022349F"/>
    <w:rsid w:val="002246C4"/>
    <w:rsid w:val="00236D1A"/>
    <w:rsid w:val="00241BFC"/>
    <w:rsid w:val="00244564"/>
    <w:rsid w:val="00244C79"/>
    <w:rsid w:val="00244FD8"/>
    <w:rsid w:val="00246655"/>
    <w:rsid w:val="0024716F"/>
    <w:rsid w:val="00247632"/>
    <w:rsid w:val="002504B3"/>
    <w:rsid w:val="0025061A"/>
    <w:rsid w:val="00250E97"/>
    <w:rsid w:val="002527A7"/>
    <w:rsid w:val="002527CB"/>
    <w:rsid w:val="002528CD"/>
    <w:rsid w:val="00257444"/>
    <w:rsid w:val="002608A7"/>
    <w:rsid w:val="002656BE"/>
    <w:rsid w:val="00271B38"/>
    <w:rsid w:val="00280A0C"/>
    <w:rsid w:val="00283980"/>
    <w:rsid w:val="002841D9"/>
    <w:rsid w:val="00294DD7"/>
    <w:rsid w:val="0029687E"/>
    <w:rsid w:val="002A377A"/>
    <w:rsid w:val="002B4321"/>
    <w:rsid w:val="002B699E"/>
    <w:rsid w:val="002C1769"/>
    <w:rsid w:val="002C2D24"/>
    <w:rsid w:val="002C71B0"/>
    <w:rsid w:val="002C72E3"/>
    <w:rsid w:val="002D7574"/>
    <w:rsid w:val="002E11C0"/>
    <w:rsid w:val="002E2BB9"/>
    <w:rsid w:val="002E60B7"/>
    <w:rsid w:val="002E7426"/>
    <w:rsid w:val="002E7D20"/>
    <w:rsid w:val="002F0AB4"/>
    <w:rsid w:val="002F73DC"/>
    <w:rsid w:val="00313AD0"/>
    <w:rsid w:val="00313CCB"/>
    <w:rsid w:val="00315C8E"/>
    <w:rsid w:val="00320F26"/>
    <w:rsid w:val="00321228"/>
    <w:rsid w:val="00321ECA"/>
    <w:rsid w:val="00326A6A"/>
    <w:rsid w:val="00332C1B"/>
    <w:rsid w:val="00332DE4"/>
    <w:rsid w:val="00334175"/>
    <w:rsid w:val="00335FD1"/>
    <w:rsid w:val="00337DE2"/>
    <w:rsid w:val="00345428"/>
    <w:rsid w:val="0034654D"/>
    <w:rsid w:val="00353C43"/>
    <w:rsid w:val="003604F1"/>
    <w:rsid w:val="003606D4"/>
    <w:rsid w:val="00361827"/>
    <w:rsid w:val="003626DA"/>
    <w:rsid w:val="003645FE"/>
    <w:rsid w:val="0037652E"/>
    <w:rsid w:val="0038171D"/>
    <w:rsid w:val="003848A8"/>
    <w:rsid w:val="00390BAE"/>
    <w:rsid w:val="00391FCC"/>
    <w:rsid w:val="003920A8"/>
    <w:rsid w:val="00392A2A"/>
    <w:rsid w:val="003A0507"/>
    <w:rsid w:val="003A6564"/>
    <w:rsid w:val="003A7C2C"/>
    <w:rsid w:val="003B53EF"/>
    <w:rsid w:val="003C0667"/>
    <w:rsid w:val="003C3A35"/>
    <w:rsid w:val="003D1DE2"/>
    <w:rsid w:val="003D22D8"/>
    <w:rsid w:val="003D24BE"/>
    <w:rsid w:val="003D36D3"/>
    <w:rsid w:val="003E21F0"/>
    <w:rsid w:val="003E5448"/>
    <w:rsid w:val="003F21D0"/>
    <w:rsid w:val="003F5F7A"/>
    <w:rsid w:val="00400D82"/>
    <w:rsid w:val="00400DF2"/>
    <w:rsid w:val="0040167A"/>
    <w:rsid w:val="00403C1A"/>
    <w:rsid w:val="00410D8B"/>
    <w:rsid w:val="004134C1"/>
    <w:rsid w:val="00423DF7"/>
    <w:rsid w:val="00432B5C"/>
    <w:rsid w:val="00434B8D"/>
    <w:rsid w:val="00434F12"/>
    <w:rsid w:val="0044307A"/>
    <w:rsid w:val="004456EA"/>
    <w:rsid w:val="0044760D"/>
    <w:rsid w:val="00450957"/>
    <w:rsid w:val="00452FDC"/>
    <w:rsid w:val="00457048"/>
    <w:rsid w:val="004578E0"/>
    <w:rsid w:val="004628D1"/>
    <w:rsid w:val="00462AEF"/>
    <w:rsid w:val="00462D33"/>
    <w:rsid w:val="00464B25"/>
    <w:rsid w:val="004676F7"/>
    <w:rsid w:val="00471675"/>
    <w:rsid w:val="00471A15"/>
    <w:rsid w:val="00474586"/>
    <w:rsid w:val="00475B15"/>
    <w:rsid w:val="00481225"/>
    <w:rsid w:val="004815FC"/>
    <w:rsid w:val="00484917"/>
    <w:rsid w:val="0049099D"/>
    <w:rsid w:val="004A0BE2"/>
    <w:rsid w:val="004B1CEF"/>
    <w:rsid w:val="004B2B25"/>
    <w:rsid w:val="004C1773"/>
    <w:rsid w:val="004C3F42"/>
    <w:rsid w:val="004C49BC"/>
    <w:rsid w:val="004C7EA0"/>
    <w:rsid w:val="004E2161"/>
    <w:rsid w:val="004E37E6"/>
    <w:rsid w:val="004E6E4D"/>
    <w:rsid w:val="004F18CB"/>
    <w:rsid w:val="004F532D"/>
    <w:rsid w:val="004F70E1"/>
    <w:rsid w:val="004F7E60"/>
    <w:rsid w:val="00507167"/>
    <w:rsid w:val="00511FA2"/>
    <w:rsid w:val="00514868"/>
    <w:rsid w:val="00516342"/>
    <w:rsid w:val="005167CD"/>
    <w:rsid w:val="00516E7E"/>
    <w:rsid w:val="00531C03"/>
    <w:rsid w:val="00531E19"/>
    <w:rsid w:val="00546D93"/>
    <w:rsid w:val="00546DB2"/>
    <w:rsid w:val="0054725B"/>
    <w:rsid w:val="005476C8"/>
    <w:rsid w:val="0055276C"/>
    <w:rsid w:val="005561A1"/>
    <w:rsid w:val="00556207"/>
    <w:rsid w:val="00571825"/>
    <w:rsid w:val="00582B20"/>
    <w:rsid w:val="00585148"/>
    <w:rsid w:val="005942AA"/>
    <w:rsid w:val="005973BA"/>
    <w:rsid w:val="005A1AF6"/>
    <w:rsid w:val="005A6DE5"/>
    <w:rsid w:val="005B11A8"/>
    <w:rsid w:val="005B1BD2"/>
    <w:rsid w:val="005B2C15"/>
    <w:rsid w:val="005B358B"/>
    <w:rsid w:val="005B65DB"/>
    <w:rsid w:val="005C09E7"/>
    <w:rsid w:val="005C0C84"/>
    <w:rsid w:val="005C36D2"/>
    <w:rsid w:val="005C6B5B"/>
    <w:rsid w:val="005D3F7D"/>
    <w:rsid w:val="005D7A4E"/>
    <w:rsid w:val="005E6AC7"/>
    <w:rsid w:val="005E6DDD"/>
    <w:rsid w:val="005F1AE1"/>
    <w:rsid w:val="005F3E3E"/>
    <w:rsid w:val="005F7877"/>
    <w:rsid w:val="006027E4"/>
    <w:rsid w:val="00603A86"/>
    <w:rsid w:val="00604C2B"/>
    <w:rsid w:val="00606803"/>
    <w:rsid w:val="006116FD"/>
    <w:rsid w:val="00612384"/>
    <w:rsid w:val="006178CF"/>
    <w:rsid w:val="00626B8B"/>
    <w:rsid w:val="006334B9"/>
    <w:rsid w:val="006355F4"/>
    <w:rsid w:val="006361A5"/>
    <w:rsid w:val="006411EF"/>
    <w:rsid w:val="00641E3E"/>
    <w:rsid w:val="0064202E"/>
    <w:rsid w:val="00653EC4"/>
    <w:rsid w:val="00655615"/>
    <w:rsid w:val="006561E9"/>
    <w:rsid w:val="0066159E"/>
    <w:rsid w:val="00664FCF"/>
    <w:rsid w:val="00666056"/>
    <w:rsid w:val="00667335"/>
    <w:rsid w:val="00670488"/>
    <w:rsid w:val="00670DF0"/>
    <w:rsid w:val="006714E3"/>
    <w:rsid w:val="006760C7"/>
    <w:rsid w:val="00680156"/>
    <w:rsid w:val="00682FB0"/>
    <w:rsid w:val="00685897"/>
    <w:rsid w:val="00686ECE"/>
    <w:rsid w:val="00690782"/>
    <w:rsid w:val="00694D43"/>
    <w:rsid w:val="00696E21"/>
    <w:rsid w:val="006A6E2A"/>
    <w:rsid w:val="006B4240"/>
    <w:rsid w:val="006B6D69"/>
    <w:rsid w:val="006D1735"/>
    <w:rsid w:val="006D1818"/>
    <w:rsid w:val="006D38D7"/>
    <w:rsid w:val="006D5B6C"/>
    <w:rsid w:val="006D74B9"/>
    <w:rsid w:val="006E62C4"/>
    <w:rsid w:val="006F472E"/>
    <w:rsid w:val="007030B7"/>
    <w:rsid w:val="00710A35"/>
    <w:rsid w:val="00710A7C"/>
    <w:rsid w:val="00714AA9"/>
    <w:rsid w:val="00714B4D"/>
    <w:rsid w:val="0073188B"/>
    <w:rsid w:val="00732E59"/>
    <w:rsid w:val="007331FF"/>
    <w:rsid w:val="00735647"/>
    <w:rsid w:val="00740869"/>
    <w:rsid w:val="0074562F"/>
    <w:rsid w:val="00746C84"/>
    <w:rsid w:val="00746E86"/>
    <w:rsid w:val="00747200"/>
    <w:rsid w:val="00750429"/>
    <w:rsid w:val="007510B5"/>
    <w:rsid w:val="00773274"/>
    <w:rsid w:val="007761AF"/>
    <w:rsid w:val="00777483"/>
    <w:rsid w:val="0078067A"/>
    <w:rsid w:val="00785596"/>
    <w:rsid w:val="00786589"/>
    <w:rsid w:val="007908DC"/>
    <w:rsid w:val="0079138B"/>
    <w:rsid w:val="0079335E"/>
    <w:rsid w:val="00795318"/>
    <w:rsid w:val="00797317"/>
    <w:rsid w:val="007B1B9E"/>
    <w:rsid w:val="007B2FBE"/>
    <w:rsid w:val="007B31F2"/>
    <w:rsid w:val="007B7F5E"/>
    <w:rsid w:val="007C15CD"/>
    <w:rsid w:val="007C48EE"/>
    <w:rsid w:val="007C60D8"/>
    <w:rsid w:val="007D027B"/>
    <w:rsid w:val="007D4687"/>
    <w:rsid w:val="007D4AEC"/>
    <w:rsid w:val="007D5815"/>
    <w:rsid w:val="007D74A9"/>
    <w:rsid w:val="007E26C6"/>
    <w:rsid w:val="007E5069"/>
    <w:rsid w:val="007F2DF9"/>
    <w:rsid w:val="007F6AAB"/>
    <w:rsid w:val="00814454"/>
    <w:rsid w:val="00822342"/>
    <w:rsid w:val="00822BDF"/>
    <w:rsid w:val="00823AC8"/>
    <w:rsid w:val="00827033"/>
    <w:rsid w:val="00830009"/>
    <w:rsid w:val="0083279F"/>
    <w:rsid w:val="00837380"/>
    <w:rsid w:val="00837496"/>
    <w:rsid w:val="008418C5"/>
    <w:rsid w:val="008436E2"/>
    <w:rsid w:val="008442AB"/>
    <w:rsid w:val="00844C69"/>
    <w:rsid w:val="008518FA"/>
    <w:rsid w:val="00864E62"/>
    <w:rsid w:val="00870692"/>
    <w:rsid w:val="008719F7"/>
    <w:rsid w:val="00875B8E"/>
    <w:rsid w:val="00875F3C"/>
    <w:rsid w:val="00876087"/>
    <w:rsid w:val="00876885"/>
    <w:rsid w:val="00881272"/>
    <w:rsid w:val="0088150F"/>
    <w:rsid w:val="0088246A"/>
    <w:rsid w:val="008857CA"/>
    <w:rsid w:val="008A41C0"/>
    <w:rsid w:val="008B3C18"/>
    <w:rsid w:val="008B4BC4"/>
    <w:rsid w:val="008B6AC3"/>
    <w:rsid w:val="008B7509"/>
    <w:rsid w:val="008C0D1D"/>
    <w:rsid w:val="008C2BCD"/>
    <w:rsid w:val="008D0674"/>
    <w:rsid w:val="008D29D0"/>
    <w:rsid w:val="008D66B1"/>
    <w:rsid w:val="008E02D9"/>
    <w:rsid w:val="008E4FF3"/>
    <w:rsid w:val="008E72CF"/>
    <w:rsid w:val="008E777C"/>
    <w:rsid w:val="008F0E9C"/>
    <w:rsid w:val="008F61D2"/>
    <w:rsid w:val="008F7029"/>
    <w:rsid w:val="00905325"/>
    <w:rsid w:val="00905486"/>
    <w:rsid w:val="00905865"/>
    <w:rsid w:val="0090661F"/>
    <w:rsid w:val="00912C7D"/>
    <w:rsid w:val="009203DB"/>
    <w:rsid w:val="009227A8"/>
    <w:rsid w:val="00924318"/>
    <w:rsid w:val="0092691D"/>
    <w:rsid w:val="00932197"/>
    <w:rsid w:val="00934DD2"/>
    <w:rsid w:val="009448F4"/>
    <w:rsid w:val="0094606F"/>
    <w:rsid w:val="00946B04"/>
    <w:rsid w:val="009531F9"/>
    <w:rsid w:val="00953CE1"/>
    <w:rsid w:val="00962419"/>
    <w:rsid w:val="00963948"/>
    <w:rsid w:val="009675B0"/>
    <w:rsid w:val="00974D47"/>
    <w:rsid w:val="009750E5"/>
    <w:rsid w:val="00975F8C"/>
    <w:rsid w:val="00982365"/>
    <w:rsid w:val="00984B71"/>
    <w:rsid w:val="009857AB"/>
    <w:rsid w:val="00986217"/>
    <w:rsid w:val="00986422"/>
    <w:rsid w:val="009A274B"/>
    <w:rsid w:val="009A4ECA"/>
    <w:rsid w:val="009A708C"/>
    <w:rsid w:val="009B0A86"/>
    <w:rsid w:val="009B4636"/>
    <w:rsid w:val="009D0B1A"/>
    <w:rsid w:val="009D729C"/>
    <w:rsid w:val="009E219F"/>
    <w:rsid w:val="009F009A"/>
    <w:rsid w:val="009F3C2A"/>
    <w:rsid w:val="00A124CF"/>
    <w:rsid w:val="00A134F2"/>
    <w:rsid w:val="00A13DA2"/>
    <w:rsid w:val="00A14AB3"/>
    <w:rsid w:val="00A16CC2"/>
    <w:rsid w:val="00A17434"/>
    <w:rsid w:val="00A209E7"/>
    <w:rsid w:val="00A241F3"/>
    <w:rsid w:val="00A24364"/>
    <w:rsid w:val="00A362A2"/>
    <w:rsid w:val="00A40B57"/>
    <w:rsid w:val="00A5014B"/>
    <w:rsid w:val="00A52E44"/>
    <w:rsid w:val="00A53CDE"/>
    <w:rsid w:val="00A54F54"/>
    <w:rsid w:val="00A55934"/>
    <w:rsid w:val="00A56613"/>
    <w:rsid w:val="00A615C7"/>
    <w:rsid w:val="00A65039"/>
    <w:rsid w:val="00A72883"/>
    <w:rsid w:val="00A81C24"/>
    <w:rsid w:val="00A868E8"/>
    <w:rsid w:val="00A86A12"/>
    <w:rsid w:val="00A9257C"/>
    <w:rsid w:val="00A9613A"/>
    <w:rsid w:val="00A9658B"/>
    <w:rsid w:val="00AA0B58"/>
    <w:rsid w:val="00AA1B45"/>
    <w:rsid w:val="00AA328B"/>
    <w:rsid w:val="00AA786D"/>
    <w:rsid w:val="00AB0E50"/>
    <w:rsid w:val="00AB1743"/>
    <w:rsid w:val="00AB3B28"/>
    <w:rsid w:val="00AC06C7"/>
    <w:rsid w:val="00AC0E9F"/>
    <w:rsid w:val="00AC2C2F"/>
    <w:rsid w:val="00AC2FBA"/>
    <w:rsid w:val="00AC4BBA"/>
    <w:rsid w:val="00AC4D82"/>
    <w:rsid w:val="00AC6951"/>
    <w:rsid w:val="00AD0556"/>
    <w:rsid w:val="00AD0B61"/>
    <w:rsid w:val="00AD12C9"/>
    <w:rsid w:val="00AD3260"/>
    <w:rsid w:val="00AD6468"/>
    <w:rsid w:val="00AD7A43"/>
    <w:rsid w:val="00AE0C77"/>
    <w:rsid w:val="00AF2E7D"/>
    <w:rsid w:val="00AF56D3"/>
    <w:rsid w:val="00AF74B5"/>
    <w:rsid w:val="00B02CCF"/>
    <w:rsid w:val="00B057C3"/>
    <w:rsid w:val="00B0664E"/>
    <w:rsid w:val="00B07383"/>
    <w:rsid w:val="00B07DD4"/>
    <w:rsid w:val="00B11C9E"/>
    <w:rsid w:val="00B17781"/>
    <w:rsid w:val="00B20750"/>
    <w:rsid w:val="00B2133B"/>
    <w:rsid w:val="00B3069F"/>
    <w:rsid w:val="00B32E63"/>
    <w:rsid w:val="00B338BA"/>
    <w:rsid w:val="00B33F58"/>
    <w:rsid w:val="00B376EC"/>
    <w:rsid w:val="00B539C0"/>
    <w:rsid w:val="00B560FD"/>
    <w:rsid w:val="00B61DFE"/>
    <w:rsid w:val="00B6523B"/>
    <w:rsid w:val="00B65732"/>
    <w:rsid w:val="00B71446"/>
    <w:rsid w:val="00B802EE"/>
    <w:rsid w:val="00B82E1F"/>
    <w:rsid w:val="00B87891"/>
    <w:rsid w:val="00B96AB9"/>
    <w:rsid w:val="00B97835"/>
    <w:rsid w:val="00BA6C3B"/>
    <w:rsid w:val="00BB12DB"/>
    <w:rsid w:val="00BB15F7"/>
    <w:rsid w:val="00BB1A97"/>
    <w:rsid w:val="00BB2D7B"/>
    <w:rsid w:val="00BB32F2"/>
    <w:rsid w:val="00BB6BBF"/>
    <w:rsid w:val="00BC5514"/>
    <w:rsid w:val="00BC749E"/>
    <w:rsid w:val="00BD310A"/>
    <w:rsid w:val="00BD66C6"/>
    <w:rsid w:val="00BE1726"/>
    <w:rsid w:val="00BE2CE3"/>
    <w:rsid w:val="00BE52F4"/>
    <w:rsid w:val="00BE69B1"/>
    <w:rsid w:val="00BF0146"/>
    <w:rsid w:val="00BF234B"/>
    <w:rsid w:val="00C00EC8"/>
    <w:rsid w:val="00C02F1E"/>
    <w:rsid w:val="00C15764"/>
    <w:rsid w:val="00C16A49"/>
    <w:rsid w:val="00C23207"/>
    <w:rsid w:val="00C24167"/>
    <w:rsid w:val="00C250B3"/>
    <w:rsid w:val="00C32F37"/>
    <w:rsid w:val="00C3441D"/>
    <w:rsid w:val="00C35B57"/>
    <w:rsid w:val="00C37381"/>
    <w:rsid w:val="00C373F2"/>
    <w:rsid w:val="00C41793"/>
    <w:rsid w:val="00C41DAD"/>
    <w:rsid w:val="00C47E1C"/>
    <w:rsid w:val="00C50FF2"/>
    <w:rsid w:val="00C53147"/>
    <w:rsid w:val="00C54FC7"/>
    <w:rsid w:val="00C56497"/>
    <w:rsid w:val="00C70348"/>
    <w:rsid w:val="00C71CFF"/>
    <w:rsid w:val="00C768A5"/>
    <w:rsid w:val="00C77BD0"/>
    <w:rsid w:val="00C80042"/>
    <w:rsid w:val="00C81A0B"/>
    <w:rsid w:val="00C823FC"/>
    <w:rsid w:val="00C93D14"/>
    <w:rsid w:val="00C973F9"/>
    <w:rsid w:val="00C97868"/>
    <w:rsid w:val="00CA32E6"/>
    <w:rsid w:val="00CA3DB6"/>
    <w:rsid w:val="00CA49F1"/>
    <w:rsid w:val="00CA77A6"/>
    <w:rsid w:val="00CB1F3E"/>
    <w:rsid w:val="00CC1CD4"/>
    <w:rsid w:val="00CC46A3"/>
    <w:rsid w:val="00CC718D"/>
    <w:rsid w:val="00CD2FCB"/>
    <w:rsid w:val="00CD5B17"/>
    <w:rsid w:val="00CD7B19"/>
    <w:rsid w:val="00CE1C53"/>
    <w:rsid w:val="00CE28DE"/>
    <w:rsid w:val="00CE2CED"/>
    <w:rsid w:val="00CE3FB0"/>
    <w:rsid w:val="00CE5D19"/>
    <w:rsid w:val="00CF3B66"/>
    <w:rsid w:val="00CF5A6C"/>
    <w:rsid w:val="00D031B9"/>
    <w:rsid w:val="00D03E72"/>
    <w:rsid w:val="00D059F0"/>
    <w:rsid w:val="00D139A8"/>
    <w:rsid w:val="00D16DDF"/>
    <w:rsid w:val="00D244D8"/>
    <w:rsid w:val="00D30FFF"/>
    <w:rsid w:val="00D4086A"/>
    <w:rsid w:val="00D45827"/>
    <w:rsid w:val="00D64E7F"/>
    <w:rsid w:val="00D704DA"/>
    <w:rsid w:val="00D7655C"/>
    <w:rsid w:val="00D80425"/>
    <w:rsid w:val="00D804A4"/>
    <w:rsid w:val="00D8216E"/>
    <w:rsid w:val="00D833BC"/>
    <w:rsid w:val="00D942A5"/>
    <w:rsid w:val="00DA057A"/>
    <w:rsid w:val="00DA5B6A"/>
    <w:rsid w:val="00DA7AD7"/>
    <w:rsid w:val="00DB01E8"/>
    <w:rsid w:val="00DC3D4E"/>
    <w:rsid w:val="00DC4593"/>
    <w:rsid w:val="00DC46BF"/>
    <w:rsid w:val="00DC6C02"/>
    <w:rsid w:val="00DC7A69"/>
    <w:rsid w:val="00DD2768"/>
    <w:rsid w:val="00DE2215"/>
    <w:rsid w:val="00DE2591"/>
    <w:rsid w:val="00DE4655"/>
    <w:rsid w:val="00DF0231"/>
    <w:rsid w:val="00DF13D2"/>
    <w:rsid w:val="00E02D94"/>
    <w:rsid w:val="00E11450"/>
    <w:rsid w:val="00E11B8C"/>
    <w:rsid w:val="00E149BE"/>
    <w:rsid w:val="00E26EB3"/>
    <w:rsid w:val="00E30186"/>
    <w:rsid w:val="00E34029"/>
    <w:rsid w:val="00E34F7E"/>
    <w:rsid w:val="00E36C39"/>
    <w:rsid w:val="00E43C23"/>
    <w:rsid w:val="00E520B0"/>
    <w:rsid w:val="00E55924"/>
    <w:rsid w:val="00E6261D"/>
    <w:rsid w:val="00E62901"/>
    <w:rsid w:val="00E82192"/>
    <w:rsid w:val="00E83A30"/>
    <w:rsid w:val="00E842D9"/>
    <w:rsid w:val="00E8679F"/>
    <w:rsid w:val="00E964D6"/>
    <w:rsid w:val="00E97D8F"/>
    <w:rsid w:val="00EA2DC5"/>
    <w:rsid w:val="00EA552F"/>
    <w:rsid w:val="00EA593D"/>
    <w:rsid w:val="00EB3626"/>
    <w:rsid w:val="00EC739F"/>
    <w:rsid w:val="00EC7F1F"/>
    <w:rsid w:val="00ED37B9"/>
    <w:rsid w:val="00ED4A09"/>
    <w:rsid w:val="00ED7D9A"/>
    <w:rsid w:val="00EE2A16"/>
    <w:rsid w:val="00EF1436"/>
    <w:rsid w:val="00EF464E"/>
    <w:rsid w:val="00EF4B99"/>
    <w:rsid w:val="00EF6AA6"/>
    <w:rsid w:val="00EF7912"/>
    <w:rsid w:val="00F00549"/>
    <w:rsid w:val="00F01D5F"/>
    <w:rsid w:val="00F04CB0"/>
    <w:rsid w:val="00F0517C"/>
    <w:rsid w:val="00F05E4E"/>
    <w:rsid w:val="00F125F9"/>
    <w:rsid w:val="00F13A4B"/>
    <w:rsid w:val="00F22440"/>
    <w:rsid w:val="00F22B5E"/>
    <w:rsid w:val="00F24283"/>
    <w:rsid w:val="00F31994"/>
    <w:rsid w:val="00F37D7B"/>
    <w:rsid w:val="00F40122"/>
    <w:rsid w:val="00F4117A"/>
    <w:rsid w:val="00F431BA"/>
    <w:rsid w:val="00F55451"/>
    <w:rsid w:val="00F566D8"/>
    <w:rsid w:val="00F5758B"/>
    <w:rsid w:val="00F73318"/>
    <w:rsid w:val="00F8597C"/>
    <w:rsid w:val="00F85D5D"/>
    <w:rsid w:val="00F863FB"/>
    <w:rsid w:val="00F86D09"/>
    <w:rsid w:val="00F909A3"/>
    <w:rsid w:val="00F910D6"/>
    <w:rsid w:val="00F91B53"/>
    <w:rsid w:val="00F92873"/>
    <w:rsid w:val="00F96661"/>
    <w:rsid w:val="00F97956"/>
    <w:rsid w:val="00FA1359"/>
    <w:rsid w:val="00FA1B2C"/>
    <w:rsid w:val="00FB75C9"/>
    <w:rsid w:val="00FB79E1"/>
    <w:rsid w:val="00FC0009"/>
    <w:rsid w:val="00FC093E"/>
    <w:rsid w:val="00FC1D20"/>
    <w:rsid w:val="00FC1FF1"/>
    <w:rsid w:val="00FC352F"/>
    <w:rsid w:val="00FC6DD3"/>
    <w:rsid w:val="00FD0F99"/>
    <w:rsid w:val="00FD2B4C"/>
    <w:rsid w:val="00FE258A"/>
    <w:rsid w:val="00FE3C63"/>
    <w:rsid w:val="00FE5D1D"/>
    <w:rsid w:val="00FF3EB2"/>
    <w:rsid w:val="00FF4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6052C4"/>
  <w15:docId w15:val="{BEF73014-CC27-42B4-B876-39F17B2A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261D"/>
    <w:pPr>
      <w:spacing w:after="160"/>
    </w:pPr>
    <w:rPr>
      <w:rFonts w:ascii="Arial" w:eastAsia="Arial" w:hAnsi="Arial"/>
      <w:sz w:val="24"/>
    </w:rPr>
  </w:style>
  <w:style w:type="paragraph" w:styleId="Heading1">
    <w:name w:val="heading 1"/>
    <w:basedOn w:val="NoSpacing"/>
    <w:next w:val="Normal"/>
    <w:link w:val="Heading1Char"/>
    <w:uiPriority w:val="9"/>
    <w:qFormat/>
    <w:rsid w:val="003A0507"/>
    <w:pPr>
      <w:spacing w:line="276" w:lineRule="auto"/>
      <w:outlineLvl w:val="0"/>
    </w:pPr>
    <w:rPr>
      <w:b/>
      <w:sz w:val="28"/>
      <w:szCs w:val="28"/>
      <w:shd w:val="clear" w:color="auto" w:fill="B6DDE8" w:themeFill="accent5" w:themeFillTint="66"/>
    </w:rPr>
  </w:style>
  <w:style w:type="paragraph" w:styleId="Heading2">
    <w:name w:val="heading 2"/>
    <w:basedOn w:val="Normal"/>
    <w:next w:val="Normal"/>
    <w:link w:val="Heading2Char"/>
    <w:uiPriority w:val="9"/>
    <w:unhideWhenUsed/>
    <w:qFormat/>
    <w:rsid w:val="003A0507"/>
    <w:pPr>
      <w:spacing w:before="200" w:after="0"/>
      <w:outlineLvl w:val="1"/>
    </w:pPr>
    <w:rPr>
      <w:rFonts w:cstheme="majorBidi"/>
      <w:b/>
      <w:bCs/>
      <w:sz w:val="26"/>
      <w:szCs w:val="26"/>
      <w:shd w:val="clear" w:color="auto" w:fill="FFCCFF"/>
    </w:rPr>
  </w:style>
  <w:style w:type="paragraph" w:styleId="Heading3">
    <w:name w:val="heading 3"/>
    <w:basedOn w:val="NoSpacing"/>
    <w:next w:val="Normal"/>
    <w:link w:val="Heading3Char"/>
    <w:uiPriority w:val="9"/>
    <w:unhideWhenUsed/>
    <w:qFormat/>
    <w:rsid w:val="003A0507"/>
    <w:pPr>
      <w:spacing w:before="200" w:line="276" w:lineRule="auto"/>
      <w:outlineLvl w:val="2"/>
    </w:pPr>
    <w:rPr>
      <w:b/>
      <w:sz w:val="26"/>
    </w:rPr>
  </w:style>
  <w:style w:type="paragraph" w:styleId="Heading4">
    <w:name w:val="heading 4"/>
    <w:basedOn w:val="Normal"/>
    <w:next w:val="Normal"/>
    <w:link w:val="Heading4Char"/>
    <w:uiPriority w:val="9"/>
    <w:unhideWhenUsed/>
    <w:qFormat/>
    <w:rsid w:val="008B3C18"/>
    <w:pPr>
      <w:spacing w:before="100" w:after="0"/>
      <w:outlineLvl w:val="3"/>
    </w:pPr>
    <w:rPr>
      <w:b/>
    </w:rPr>
  </w:style>
  <w:style w:type="paragraph" w:styleId="Heading5">
    <w:name w:val="heading 5"/>
    <w:basedOn w:val="Normal"/>
    <w:next w:val="Normal"/>
    <w:link w:val="Heading5Char"/>
    <w:uiPriority w:val="9"/>
    <w:unhideWhenUsed/>
    <w:qFormat/>
    <w:rsid w:val="00A52E44"/>
    <w:pPr>
      <w:spacing w:after="0"/>
      <w:outlineLvl w:val="4"/>
    </w:pPr>
    <w:rPr>
      <w:b/>
    </w:rPr>
  </w:style>
  <w:style w:type="paragraph" w:styleId="Heading6">
    <w:name w:val="heading 6"/>
    <w:basedOn w:val="Normal"/>
    <w:next w:val="Normal"/>
    <w:link w:val="Heading6Char"/>
    <w:uiPriority w:val="9"/>
    <w:semiHidden/>
    <w:unhideWhenUsed/>
    <w:qFormat/>
    <w:rsid w:val="00D64E7F"/>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64E7F"/>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64E7F"/>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64E7F"/>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link w:val="FooterChar"/>
    <w:uiPriority w:val="99"/>
    <w:pPr>
      <w:tabs>
        <w:tab w:val="center" w:pos="4320"/>
        <w:tab w:val="right" w:pos="8640"/>
      </w:tabs>
    </w:pPr>
    <w:rPr>
      <w:rFonts w:eastAsia="Times New Roman"/>
      <w:color w:val="000000"/>
      <w:sz w:val="24"/>
      <w:szCs w:val="24"/>
      <w:u w:color="000000"/>
    </w:rPr>
  </w:style>
  <w:style w:type="paragraph" w:customStyle="1" w:styleId="Heading">
    <w:name w:val="Heading"/>
    <w:next w:val="Body"/>
    <w:pPr>
      <w:keepNext/>
      <w:outlineLvl w:val="0"/>
    </w:pPr>
    <w:rPr>
      <w:rFonts w:eastAsia="Times New Roman"/>
      <w:b/>
      <w:bCs/>
      <w:color w:val="000000"/>
      <w:sz w:val="24"/>
      <w:szCs w:val="24"/>
      <w:u w:color="000000"/>
    </w:rPr>
  </w:style>
  <w:style w:type="paragraph" w:customStyle="1" w:styleId="Body">
    <w:name w:val="Body"/>
    <w:rPr>
      <w:rFonts w:eastAsia="Times New Roman"/>
      <w:color w:val="000000"/>
      <w:sz w:val="24"/>
      <w:szCs w:val="24"/>
      <w:u w:color="000000"/>
    </w:rPr>
  </w:style>
  <w:style w:type="paragraph" w:styleId="Header">
    <w:name w:val="header"/>
    <w:link w:val="HeaderChar"/>
    <w:uiPriority w:val="99"/>
    <w:pPr>
      <w:tabs>
        <w:tab w:val="center" w:pos="4320"/>
        <w:tab w:val="right" w:pos="8640"/>
      </w:tabs>
    </w:pPr>
    <w:rPr>
      <w:rFonts w:eastAsia="Times New Roman"/>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paragraph" w:styleId="BodyTextIndent">
    <w:name w:val="Body Text Indent"/>
    <w:pPr>
      <w:ind w:left="360"/>
    </w:pPr>
    <w:rPr>
      <w:rFonts w:ascii="Arial" w:eastAsia="Arial" w:hAnsi="Arial" w:cs="Arial"/>
      <w:color w:val="000000"/>
      <w:sz w:val="24"/>
      <w:szCs w:val="24"/>
      <w:u w:color="000000"/>
    </w:rPr>
  </w:style>
  <w:style w:type="paragraph" w:styleId="ListParagraph">
    <w:name w:val="List Paragraph"/>
    <w:basedOn w:val="Normal"/>
    <w:uiPriority w:val="34"/>
    <w:qFormat/>
    <w:rsid w:val="00D64E7F"/>
    <w:pPr>
      <w:ind w:left="720"/>
      <w:contextualSpacing/>
    </w:p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paragraph" w:styleId="BalloonText">
    <w:name w:val="Balloon Text"/>
    <w:basedOn w:val="Normal"/>
    <w:link w:val="BalloonTextChar"/>
    <w:uiPriority w:val="99"/>
    <w:semiHidden/>
    <w:unhideWhenUsed/>
    <w:rsid w:val="00F5758B"/>
    <w:rPr>
      <w:rFonts w:ascii="Tahoma" w:hAnsi="Tahoma" w:cs="Tahoma"/>
      <w:sz w:val="16"/>
      <w:szCs w:val="16"/>
    </w:rPr>
  </w:style>
  <w:style w:type="character" w:customStyle="1" w:styleId="BalloonTextChar">
    <w:name w:val="Balloon Text Char"/>
    <w:basedOn w:val="DefaultParagraphFont"/>
    <w:link w:val="BalloonText"/>
    <w:uiPriority w:val="99"/>
    <w:semiHidden/>
    <w:rsid w:val="00F5758B"/>
    <w:rPr>
      <w:rFonts w:ascii="Tahoma" w:hAnsi="Tahoma" w:cs="Tahoma"/>
      <w:sz w:val="16"/>
      <w:szCs w:val="16"/>
    </w:rPr>
  </w:style>
  <w:style w:type="character" w:customStyle="1" w:styleId="Heading1Char">
    <w:name w:val="Heading 1 Char"/>
    <w:basedOn w:val="DefaultParagraphFont"/>
    <w:link w:val="Heading1"/>
    <w:uiPriority w:val="9"/>
    <w:rsid w:val="003A0507"/>
    <w:rPr>
      <w:rFonts w:ascii="Arial" w:eastAsia="Arial" w:hAnsi="Arial"/>
      <w:b/>
      <w:sz w:val="28"/>
      <w:szCs w:val="28"/>
    </w:rPr>
  </w:style>
  <w:style w:type="character" w:customStyle="1" w:styleId="Heading2Char">
    <w:name w:val="Heading 2 Char"/>
    <w:basedOn w:val="DefaultParagraphFont"/>
    <w:link w:val="Heading2"/>
    <w:uiPriority w:val="9"/>
    <w:rsid w:val="003A0507"/>
    <w:rPr>
      <w:rFonts w:ascii="Arial" w:eastAsia="Arial" w:hAnsi="Arial" w:cstheme="majorBidi"/>
      <w:b/>
      <w:bCs/>
      <w:sz w:val="26"/>
      <w:szCs w:val="26"/>
    </w:rPr>
  </w:style>
  <w:style w:type="character" w:customStyle="1" w:styleId="Heading3Char">
    <w:name w:val="Heading 3 Char"/>
    <w:basedOn w:val="DefaultParagraphFont"/>
    <w:link w:val="Heading3"/>
    <w:uiPriority w:val="9"/>
    <w:rsid w:val="003A0507"/>
    <w:rPr>
      <w:rFonts w:ascii="Arial" w:eastAsia="Arial" w:hAnsi="Arial"/>
      <w:b/>
      <w:sz w:val="26"/>
    </w:rPr>
  </w:style>
  <w:style w:type="character" w:customStyle="1" w:styleId="Heading4Char">
    <w:name w:val="Heading 4 Char"/>
    <w:basedOn w:val="DefaultParagraphFont"/>
    <w:link w:val="Heading4"/>
    <w:uiPriority w:val="9"/>
    <w:rsid w:val="008B3C18"/>
    <w:rPr>
      <w:rFonts w:ascii="Arial" w:hAnsi="Arial"/>
      <w:b/>
      <w:sz w:val="24"/>
    </w:rPr>
  </w:style>
  <w:style w:type="character" w:customStyle="1" w:styleId="Heading5Char">
    <w:name w:val="Heading 5 Char"/>
    <w:basedOn w:val="DefaultParagraphFont"/>
    <w:link w:val="Heading5"/>
    <w:uiPriority w:val="9"/>
    <w:rsid w:val="00A52E44"/>
    <w:rPr>
      <w:rFonts w:ascii="Arial" w:hAnsi="Arial"/>
      <w:b/>
      <w:sz w:val="24"/>
    </w:rPr>
  </w:style>
  <w:style w:type="character" w:customStyle="1" w:styleId="Heading6Char">
    <w:name w:val="Heading 6 Char"/>
    <w:basedOn w:val="DefaultParagraphFont"/>
    <w:link w:val="Heading6"/>
    <w:uiPriority w:val="9"/>
    <w:semiHidden/>
    <w:rsid w:val="00D64E7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64E7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64E7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64E7F"/>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64E7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64E7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64E7F"/>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64E7F"/>
    <w:rPr>
      <w:rFonts w:asciiTheme="majorHAnsi" w:eastAsiaTheme="majorEastAsia" w:hAnsiTheme="majorHAnsi" w:cstheme="majorBidi"/>
      <w:i/>
      <w:iCs/>
      <w:spacing w:val="13"/>
      <w:sz w:val="24"/>
      <w:szCs w:val="24"/>
    </w:rPr>
  </w:style>
  <w:style w:type="character" w:styleId="Strong">
    <w:name w:val="Strong"/>
    <w:uiPriority w:val="22"/>
    <w:qFormat/>
    <w:rsid w:val="00D64E7F"/>
    <w:rPr>
      <w:b/>
      <w:bCs/>
    </w:rPr>
  </w:style>
  <w:style w:type="character" w:styleId="Emphasis">
    <w:name w:val="Emphasis"/>
    <w:uiPriority w:val="20"/>
    <w:qFormat/>
    <w:rsid w:val="00D64E7F"/>
    <w:rPr>
      <w:b/>
      <w:bCs/>
      <w:i/>
      <w:iCs/>
      <w:spacing w:val="10"/>
      <w:bdr w:val="none" w:sz="0" w:space="0" w:color="auto"/>
      <w:shd w:val="clear" w:color="auto" w:fill="auto"/>
    </w:rPr>
  </w:style>
  <w:style w:type="paragraph" w:styleId="NoSpacing">
    <w:name w:val="No Spacing"/>
    <w:basedOn w:val="Normal"/>
    <w:uiPriority w:val="1"/>
    <w:qFormat/>
    <w:rsid w:val="00D64E7F"/>
    <w:pPr>
      <w:spacing w:after="0" w:line="240" w:lineRule="auto"/>
    </w:pPr>
  </w:style>
  <w:style w:type="paragraph" w:styleId="Quote">
    <w:name w:val="Quote"/>
    <w:basedOn w:val="Normal"/>
    <w:next w:val="Normal"/>
    <w:link w:val="QuoteChar"/>
    <w:uiPriority w:val="29"/>
    <w:qFormat/>
    <w:rsid w:val="00D64E7F"/>
    <w:pPr>
      <w:spacing w:before="200" w:after="0"/>
      <w:ind w:left="360" w:right="360"/>
    </w:pPr>
    <w:rPr>
      <w:i/>
      <w:iCs/>
    </w:rPr>
  </w:style>
  <w:style w:type="character" w:customStyle="1" w:styleId="QuoteChar">
    <w:name w:val="Quote Char"/>
    <w:basedOn w:val="DefaultParagraphFont"/>
    <w:link w:val="Quote"/>
    <w:uiPriority w:val="29"/>
    <w:rsid w:val="00D64E7F"/>
    <w:rPr>
      <w:i/>
      <w:iCs/>
    </w:rPr>
  </w:style>
  <w:style w:type="paragraph" w:styleId="IntenseQuote">
    <w:name w:val="Intense Quote"/>
    <w:basedOn w:val="Normal"/>
    <w:next w:val="Normal"/>
    <w:link w:val="IntenseQuoteChar"/>
    <w:uiPriority w:val="30"/>
    <w:qFormat/>
    <w:rsid w:val="00D64E7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64E7F"/>
    <w:rPr>
      <w:b/>
      <w:bCs/>
      <w:i/>
      <w:iCs/>
    </w:rPr>
  </w:style>
  <w:style w:type="character" w:styleId="SubtleEmphasis">
    <w:name w:val="Subtle Emphasis"/>
    <w:uiPriority w:val="19"/>
    <w:qFormat/>
    <w:rsid w:val="00D64E7F"/>
    <w:rPr>
      <w:i/>
      <w:iCs/>
    </w:rPr>
  </w:style>
  <w:style w:type="character" w:styleId="IntenseEmphasis">
    <w:name w:val="Intense Emphasis"/>
    <w:uiPriority w:val="21"/>
    <w:qFormat/>
    <w:rsid w:val="00D64E7F"/>
    <w:rPr>
      <w:b/>
      <w:bCs/>
    </w:rPr>
  </w:style>
  <w:style w:type="character" w:styleId="SubtleReference">
    <w:name w:val="Subtle Reference"/>
    <w:uiPriority w:val="31"/>
    <w:qFormat/>
    <w:rsid w:val="00D64E7F"/>
    <w:rPr>
      <w:smallCaps/>
    </w:rPr>
  </w:style>
  <w:style w:type="character" w:styleId="IntenseReference">
    <w:name w:val="Intense Reference"/>
    <w:uiPriority w:val="32"/>
    <w:qFormat/>
    <w:rsid w:val="00D64E7F"/>
    <w:rPr>
      <w:smallCaps/>
      <w:spacing w:val="5"/>
      <w:u w:val="single"/>
    </w:rPr>
  </w:style>
  <w:style w:type="character" w:styleId="BookTitle">
    <w:name w:val="Book Title"/>
    <w:uiPriority w:val="33"/>
    <w:qFormat/>
    <w:rsid w:val="00D64E7F"/>
    <w:rPr>
      <w:i/>
      <w:iCs/>
      <w:smallCaps/>
      <w:spacing w:val="5"/>
    </w:rPr>
  </w:style>
  <w:style w:type="paragraph" w:styleId="TOCHeading">
    <w:name w:val="TOC Heading"/>
    <w:basedOn w:val="Heading1"/>
    <w:next w:val="Normal"/>
    <w:uiPriority w:val="39"/>
    <w:semiHidden/>
    <w:unhideWhenUsed/>
    <w:qFormat/>
    <w:rsid w:val="00D64E7F"/>
    <w:pPr>
      <w:outlineLvl w:val="9"/>
    </w:pPr>
    <w:rPr>
      <w:lang w:bidi="en-US"/>
    </w:rPr>
  </w:style>
  <w:style w:type="paragraph" w:styleId="Caption">
    <w:name w:val="caption"/>
    <w:basedOn w:val="Normal"/>
    <w:next w:val="Normal"/>
    <w:uiPriority w:val="35"/>
    <w:semiHidden/>
    <w:unhideWhenUsed/>
    <w:rsid w:val="00D64E7F"/>
    <w:pPr>
      <w:spacing w:line="240" w:lineRule="auto"/>
    </w:pPr>
    <w:rPr>
      <w:b/>
      <w:bCs/>
      <w:color w:val="4F81BD" w:themeColor="accent1"/>
      <w:sz w:val="18"/>
      <w:szCs w:val="18"/>
    </w:rPr>
  </w:style>
  <w:style w:type="paragraph" w:styleId="Revision">
    <w:name w:val="Revision"/>
    <w:hidden/>
    <w:uiPriority w:val="99"/>
    <w:semiHidden/>
    <w:rsid w:val="004F70E1"/>
    <w:pPr>
      <w:spacing w:after="0" w:line="240" w:lineRule="auto"/>
    </w:pPr>
  </w:style>
  <w:style w:type="character" w:customStyle="1" w:styleId="HeaderChar">
    <w:name w:val="Header Char"/>
    <w:basedOn w:val="DefaultParagraphFont"/>
    <w:link w:val="Header"/>
    <w:uiPriority w:val="99"/>
    <w:rsid w:val="004676F7"/>
    <w:rPr>
      <w:rFonts w:eastAsia="Times New Roman"/>
      <w:color w:val="000000"/>
      <w:sz w:val="24"/>
      <w:szCs w:val="24"/>
      <w:u w:color="000000"/>
    </w:rPr>
  </w:style>
  <w:style w:type="character" w:customStyle="1" w:styleId="FooterChar">
    <w:name w:val="Footer Char"/>
    <w:basedOn w:val="DefaultParagraphFont"/>
    <w:link w:val="Footer"/>
    <w:uiPriority w:val="99"/>
    <w:rsid w:val="006D38D7"/>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229658">
      <w:bodyDiv w:val="1"/>
      <w:marLeft w:val="0"/>
      <w:marRight w:val="0"/>
      <w:marTop w:val="0"/>
      <w:marBottom w:val="0"/>
      <w:divBdr>
        <w:top w:val="none" w:sz="0" w:space="0" w:color="auto"/>
        <w:left w:val="none" w:sz="0" w:space="0" w:color="auto"/>
        <w:bottom w:val="none" w:sz="0" w:space="0" w:color="auto"/>
        <w:right w:val="none" w:sz="0" w:space="0" w:color="auto"/>
      </w:divBdr>
    </w:div>
    <w:div w:id="1864586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clark\Documents\SMC%20PC%20REAC\SMC%20PC%20REAC%20MINUTES\SMC%20Min%20+%202018\DRAFT%202018_07_31%20SMC%20Minutes%20TEXT%20ONLY%20for%20ADA%20review%20Aug%2029.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4B1DB6-D5E5-4AD6-9C19-5F49C926272C}"/>
</file>

<file path=customXml/itemProps2.xml><?xml version="1.0" encoding="utf-8"?>
<ds:datastoreItem xmlns:ds="http://schemas.openxmlformats.org/officeDocument/2006/customXml" ds:itemID="{2CCBB8AD-574D-46BE-9B44-13D780CCB2C0}"/>
</file>

<file path=customXml/itemProps3.xml><?xml version="1.0" encoding="utf-8"?>
<ds:datastoreItem xmlns:ds="http://schemas.openxmlformats.org/officeDocument/2006/customXml" ds:itemID="{7D24E9C9-63E2-41AE-85CE-CD44EFFD842C}"/>
</file>

<file path=customXml/itemProps4.xml><?xml version="1.0" encoding="utf-8"?>
<ds:datastoreItem xmlns:ds="http://schemas.openxmlformats.org/officeDocument/2006/customXml" ds:itemID="{707E78E8-426E-4C7E-9D37-04450EC29E20}"/>
</file>

<file path=docProps/app.xml><?xml version="1.0" encoding="utf-8"?>
<Properties xmlns="http://schemas.openxmlformats.org/officeDocument/2006/extended-properties" xmlns:vt="http://schemas.openxmlformats.org/officeDocument/2006/docPropsVTypes">
  <Template>DRAFT 2018_07_31 SMC Minutes TEXT ONLY for ADA review Aug 29.dotx</Template>
  <TotalTime>1</TotalTime>
  <Pages>3</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REAC Minutes 08 Aug 2020</vt:lpstr>
    </vt:vector>
  </TitlesOfParts>
  <Company>Brevard County</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REAC Minutes 08 Aug 2020</dc:title>
  <dc:creator>Clark, Laura C</dc:creator>
  <cp:lastModifiedBy>Warner, Jenny</cp:lastModifiedBy>
  <cp:revision>2</cp:revision>
  <cp:lastPrinted>2020-06-16T12:51:00Z</cp:lastPrinted>
  <dcterms:created xsi:type="dcterms:W3CDTF">2020-12-02T17:00:00Z</dcterms:created>
  <dcterms:modified xsi:type="dcterms:W3CDTF">2020-12-02T17:00:00Z</dcterms:modified>
</cp:coreProperties>
</file>