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bookmarkStart w:id="0" w:name="_GoBack"/>
    <w:bookmarkEnd w:id="0"/>
    <w:p w14:paraId="685634FF" w14:textId="66F6BDC2" w:rsidR="005602D2" w:rsidRDefault="00490710" w:rsidP="00774F17">
      <w:pPr>
        <w:pStyle w:val="Heading1"/>
        <w:spacing w:line="240" w:lineRule="auto"/>
        <w:jc w:val="center"/>
        <w:rPr>
          <w:shd w:val="clear" w:color="auto" w:fill="auto"/>
        </w:rPr>
      </w:pPr>
      <w:r w:rsidRPr="0054650F">
        <w:rPr>
          <w:rFonts w:cs="Arial"/>
        </w:rPr>
        <w:object w:dxaOrig="4364" w:dyaOrig="4966" w14:anchorId="4E3BFC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nvironmentally Endangered Lands Program Logo" style="width:75pt;height:84pt" o:ole="">
            <v:imagedata r:id="rId8" o:title=""/>
          </v:shape>
          <o:OLEObject Type="Embed" ProgID="MSPhotoEd.3" ShapeID="_x0000_i1025" DrawAspect="Content" ObjectID="_1676876201" r:id="rId9"/>
        </w:object>
      </w:r>
    </w:p>
    <w:p w14:paraId="07BE73D6" w14:textId="7637F306" w:rsidR="00A52E44" w:rsidRDefault="00A40B57" w:rsidP="00774F17">
      <w:pPr>
        <w:pStyle w:val="Heading1"/>
        <w:spacing w:line="240" w:lineRule="auto"/>
      </w:pPr>
      <w:r w:rsidRPr="00830009">
        <w:rPr>
          <w:shd w:val="clear" w:color="auto" w:fill="auto"/>
        </w:rPr>
        <w:t>Environmentally Endangered Lands Program</w:t>
      </w:r>
      <w:r w:rsidR="00F73472">
        <w:rPr>
          <w:shd w:val="clear" w:color="auto" w:fill="auto"/>
        </w:rPr>
        <w:br/>
      </w:r>
      <w:r w:rsidR="008D29D0" w:rsidRPr="00830009">
        <w:rPr>
          <w:shd w:val="clear" w:color="auto" w:fill="auto"/>
        </w:rPr>
        <w:t xml:space="preserve">Selection and Management Committee </w:t>
      </w:r>
      <w:r w:rsidR="00AA1B45">
        <w:br/>
      </w:r>
      <w:r w:rsidR="00AA1B45" w:rsidRPr="00830009">
        <w:rPr>
          <w:shd w:val="clear" w:color="auto" w:fill="auto"/>
        </w:rPr>
        <w:t xml:space="preserve">and Procedures Committee </w:t>
      </w:r>
      <w:r w:rsidR="00DA2528">
        <w:rPr>
          <w:shd w:val="clear" w:color="auto" w:fill="auto"/>
        </w:rPr>
        <w:t>Joint Meeting</w:t>
      </w:r>
    </w:p>
    <w:p w14:paraId="1BAA1628" w14:textId="4C85C27B" w:rsidR="00A40B57" w:rsidRPr="00987761" w:rsidRDefault="00A3787A" w:rsidP="00774F17">
      <w:pPr>
        <w:pStyle w:val="Heading2"/>
        <w:spacing w:line="240" w:lineRule="auto"/>
        <w:rPr>
          <w:color w:val="FF0000"/>
        </w:rPr>
      </w:pPr>
      <w:r>
        <w:rPr>
          <w:shd w:val="clear" w:color="auto" w:fill="auto"/>
        </w:rPr>
        <w:t>June 19</w:t>
      </w:r>
      <w:r w:rsidR="00AA1B45" w:rsidRPr="00830009">
        <w:rPr>
          <w:shd w:val="clear" w:color="auto" w:fill="auto"/>
        </w:rPr>
        <w:t xml:space="preserve">, </w:t>
      </w:r>
      <w:r w:rsidR="00A32794" w:rsidRPr="00830009">
        <w:rPr>
          <w:shd w:val="clear" w:color="auto" w:fill="auto"/>
        </w:rPr>
        <w:t>20</w:t>
      </w:r>
      <w:r w:rsidR="00A32794">
        <w:rPr>
          <w:shd w:val="clear" w:color="auto" w:fill="auto"/>
        </w:rPr>
        <w:t>20</w:t>
      </w:r>
      <w:r w:rsidR="00C11A69">
        <w:rPr>
          <w:shd w:val="clear" w:color="auto" w:fill="auto"/>
        </w:rPr>
        <w:t xml:space="preserve"> </w:t>
      </w:r>
      <w:r w:rsidR="00277BFB" w:rsidRPr="00277BFB">
        <w:rPr>
          <w:rStyle w:val="Heading2Char"/>
          <w:b/>
          <w:shd w:val="clear" w:color="auto" w:fill="auto"/>
        </w:rPr>
        <w:t xml:space="preserve">Minutes </w:t>
      </w:r>
    </w:p>
    <w:p w14:paraId="6720C057" w14:textId="77777777" w:rsidR="00F5758B" w:rsidRPr="003A0507" w:rsidRDefault="00F5758B" w:rsidP="00774F17">
      <w:pPr>
        <w:pStyle w:val="Heading2"/>
        <w:spacing w:line="240" w:lineRule="auto"/>
      </w:pPr>
      <w:r w:rsidRPr="00830009">
        <w:rPr>
          <w:shd w:val="clear" w:color="auto" w:fill="auto"/>
        </w:rPr>
        <w:t>Attendance</w:t>
      </w:r>
    </w:p>
    <w:p w14:paraId="0F559C49" w14:textId="7F6C7D54" w:rsidR="00830009" w:rsidRPr="00830009" w:rsidRDefault="003A0507" w:rsidP="00774F17">
      <w:pPr>
        <w:pStyle w:val="Heading3"/>
        <w:spacing w:line="240" w:lineRule="auto"/>
      </w:pPr>
      <w:r w:rsidRPr="00830009">
        <w:t>SELECTION AND MANAGEMENT COMMITTEE</w:t>
      </w:r>
      <w:r w:rsidR="00277BFB">
        <w:t xml:space="preserve"> (SMC)</w:t>
      </w:r>
      <w:r w:rsidRPr="00830009">
        <w:t xml:space="preserve"> MEMBERS</w:t>
      </w:r>
    </w:p>
    <w:p w14:paraId="51571FF3" w14:textId="77777777" w:rsidR="005C6B5B" w:rsidRPr="005C6B5B" w:rsidRDefault="005C6B5B" w:rsidP="00774F17">
      <w:pPr>
        <w:pStyle w:val="NoSpacing"/>
        <w:numPr>
          <w:ilvl w:val="0"/>
          <w:numId w:val="20"/>
        </w:numPr>
        <w:rPr>
          <w:i/>
          <w:iCs/>
        </w:rPr>
      </w:pPr>
      <w:r>
        <w:t>Elizabeth Becker</w:t>
      </w:r>
    </w:p>
    <w:p w14:paraId="4F0F14A4" w14:textId="77777777" w:rsidR="00250E97" w:rsidRPr="00830009" w:rsidRDefault="00250E97" w:rsidP="00774F17">
      <w:pPr>
        <w:pStyle w:val="NoSpacing"/>
        <w:numPr>
          <w:ilvl w:val="0"/>
          <w:numId w:val="20"/>
        </w:numPr>
        <w:rPr>
          <w:i/>
        </w:rPr>
      </w:pPr>
      <w:r w:rsidRPr="00830009">
        <w:t>Tamy Dabu</w:t>
      </w:r>
    </w:p>
    <w:p w14:paraId="1097C25B" w14:textId="77777777" w:rsidR="008D29D0" w:rsidRPr="00830009" w:rsidRDefault="008D29D0" w:rsidP="00774F17">
      <w:pPr>
        <w:pStyle w:val="NoSpacing"/>
        <w:numPr>
          <w:ilvl w:val="0"/>
          <w:numId w:val="20"/>
        </w:numPr>
        <w:rPr>
          <w:i/>
          <w:iCs/>
        </w:rPr>
      </w:pPr>
      <w:r w:rsidRPr="00830009">
        <w:t>Tammy Foster</w:t>
      </w:r>
    </w:p>
    <w:p w14:paraId="2907CA51" w14:textId="77777777" w:rsidR="008D29D0" w:rsidRPr="00830009" w:rsidRDefault="008D29D0" w:rsidP="00774F17">
      <w:pPr>
        <w:pStyle w:val="NoSpacing"/>
        <w:numPr>
          <w:ilvl w:val="0"/>
          <w:numId w:val="20"/>
        </w:numPr>
        <w:rPr>
          <w:i/>
          <w:iCs/>
        </w:rPr>
      </w:pPr>
      <w:r w:rsidRPr="00830009">
        <w:t>Oli Johnson</w:t>
      </w:r>
    </w:p>
    <w:p w14:paraId="2AE9542D" w14:textId="77777777" w:rsidR="008D29D0" w:rsidRPr="00830009" w:rsidRDefault="008D29D0" w:rsidP="00774F17">
      <w:pPr>
        <w:pStyle w:val="NoSpacing"/>
        <w:numPr>
          <w:ilvl w:val="0"/>
          <w:numId w:val="20"/>
        </w:numPr>
        <w:rPr>
          <w:i/>
          <w:iCs/>
        </w:rPr>
      </w:pPr>
      <w:r w:rsidRPr="00830009">
        <w:t>Paul Schmalzer</w:t>
      </w:r>
    </w:p>
    <w:p w14:paraId="544F1884" w14:textId="102EBC7C" w:rsidR="008D29D0" w:rsidRPr="00820575" w:rsidRDefault="00250E97" w:rsidP="00774F17">
      <w:pPr>
        <w:pStyle w:val="NoSpacing"/>
        <w:numPr>
          <w:ilvl w:val="0"/>
          <w:numId w:val="20"/>
        </w:numPr>
        <w:rPr>
          <w:i/>
          <w:iCs/>
        </w:rPr>
      </w:pPr>
      <w:r w:rsidRPr="00830009">
        <w:t>Lisa Toland</w:t>
      </w:r>
    </w:p>
    <w:p w14:paraId="6C01AA53" w14:textId="7D56D884" w:rsidR="00820575" w:rsidRPr="00830009" w:rsidRDefault="00820575" w:rsidP="00774F17">
      <w:pPr>
        <w:pStyle w:val="NoSpacing"/>
        <w:numPr>
          <w:ilvl w:val="0"/>
          <w:numId w:val="20"/>
        </w:numPr>
        <w:rPr>
          <w:i/>
          <w:iCs/>
        </w:rPr>
      </w:pPr>
      <w:r>
        <w:t>Kim Zarillo</w:t>
      </w:r>
    </w:p>
    <w:p w14:paraId="03475EB3" w14:textId="7849F1D0" w:rsidR="008518FA" w:rsidRPr="00830009" w:rsidRDefault="00830009" w:rsidP="00774F17">
      <w:pPr>
        <w:pStyle w:val="Heading3"/>
        <w:spacing w:line="240" w:lineRule="auto"/>
      </w:pPr>
      <w:r w:rsidRPr="00830009">
        <w:t>PROCEDURES COMMITTEE</w:t>
      </w:r>
      <w:r w:rsidR="00277BFB">
        <w:t xml:space="preserve"> (PC)</w:t>
      </w:r>
    </w:p>
    <w:p w14:paraId="6408A442" w14:textId="1923A827" w:rsidR="008518FA" w:rsidRPr="00830009" w:rsidRDefault="008518FA" w:rsidP="00774F17">
      <w:pPr>
        <w:pStyle w:val="NoSpacing"/>
        <w:numPr>
          <w:ilvl w:val="0"/>
          <w:numId w:val="20"/>
        </w:numPr>
        <w:rPr>
          <w:i/>
          <w:iCs/>
        </w:rPr>
      </w:pPr>
      <w:r w:rsidRPr="00830009">
        <w:t>Linda Behret</w:t>
      </w:r>
    </w:p>
    <w:p w14:paraId="63ED8AF3" w14:textId="352B92C6" w:rsidR="008518FA" w:rsidRPr="00830009" w:rsidRDefault="008518FA" w:rsidP="00774F17">
      <w:pPr>
        <w:pStyle w:val="NoSpacing"/>
        <w:numPr>
          <w:ilvl w:val="0"/>
          <w:numId w:val="20"/>
        </w:numPr>
        <w:rPr>
          <w:i/>
          <w:iCs/>
        </w:rPr>
      </w:pPr>
      <w:r w:rsidRPr="00830009">
        <w:t>Rick Follet</w:t>
      </w:r>
    </w:p>
    <w:p w14:paraId="670343A7" w14:textId="4D20D6B7" w:rsidR="008518FA" w:rsidRPr="00C53147" w:rsidRDefault="00820575" w:rsidP="00774F17">
      <w:pPr>
        <w:pStyle w:val="NoSpacing"/>
        <w:numPr>
          <w:ilvl w:val="0"/>
          <w:numId w:val="20"/>
        </w:numPr>
        <w:rPr>
          <w:i/>
          <w:iCs/>
        </w:rPr>
      </w:pPr>
      <w:r>
        <w:t>Bo Platt</w:t>
      </w:r>
    </w:p>
    <w:p w14:paraId="2A9DC0B7" w14:textId="459E29D8" w:rsidR="00C53147" w:rsidRPr="00820575" w:rsidRDefault="00C53147" w:rsidP="00774F17">
      <w:pPr>
        <w:pStyle w:val="NoSpacing"/>
        <w:numPr>
          <w:ilvl w:val="0"/>
          <w:numId w:val="20"/>
        </w:numPr>
        <w:rPr>
          <w:i/>
          <w:iCs/>
        </w:rPr>
      </w:pPr>
      <w:r>
        <w:t>Diane Stees</w:t>
      </w:r>
    </w:p>
    <w:p w14:paraId="5FB81EBB" w14:textId="1B3EA44D" w:rsidR="00820575" w:rsidRPr="00830009" w:rsidRDefault="00820575" w:rsidP="00774F17">
      <w:pPr>
        <w:pStyle w:val="NoSpacing"/>
        <w:numPr>
          <w:ilvl w:val="0"/>
          <w:numId w:val="20"/>
        </w:numPr>
        <w:rPr>
          <w:i/>
          <w:iCs/>
        </w:rPr>
      </w:pPr>
      <w:r>
        <w:t>Kim Zarillo</w:t>
      </w:r>
    </w:p>
    <w:p w14:paraId="4C16D9EB" w14:textId="3A03528B" w:rsidR="00837380" w:rsidRPr="00830009" w:rsidRDefault="00653EC4" w:rsidP="00774F17">
      <w:pPr>
        <w:pStyle w:val="Heading3"/>
        <w:spacing w:line="240" w:lineRule="auto"/>
      </w:pPr>
      <w:r w:rsidRPr="00830009">
        <w:t>ENVIRONMENTALLY ENDANGERED LANDS</w:t>
      </w:r>
      <w:r w:rsidR="00277BFB">
        <w:t xml:space="preserve"> (EEL)</w:t>
      </w:r>
      <w:r w:rsidRPr="00830009">
        <w:t xml:space="preserve"> </w:t>
      </w:r>
      <w:r w:rsidR="00AC4D82" w:rsidRPr="00830009">
        <w:t>PROGRAM STAFF</w:t>
      </w:r>
    </w:p>
    <w:p w14:paraId="1820341E" w14:textId="77777777" w:rsidR="00ED37B9" w:rsidRPr="00830009" w:rsidRDefault="00ED37B9" w:rsidP="00774F17">
      <w:pPr>
        <w:pStyle w:val="NoSpacing"/>
        <w:numPr>
          <w:ilvl w:val="0"/>
          <w:numId w:val="21"/>
        </w:numPr>
      </w:pPr>
      <w:r w:rsidRPr="00830009">
        <w:t>Mike Knight</w:t>
      </w:r>
    </w:p>
    <w:p w14:paraId="267C10E4" w14:textId="77777777" w:rsidR="00ED37B9" w:rsidRPr="00830009" w:rsidRDefault="00ED37B9" w:rsidP="00774F17">
      <w:pPr>
        <w:pStyle w:val="NoSpacing"/>
        <w:numPr>
          <w:ilvl w:val="0"/>
          <w:numId w:val="21"/>
        </w:numPr>
      </w:pPr>
      <w:r w:rsidRPr="00830009">
        <w:t>Steve McGuffey</w:t>
      </w:r>
    </w:p>
    <w:p w14:paraId="34A56A63" w14:textId="42D286FE" w:rsidR="00ED37B9" w:rsidRDefault="00ED37B9" w:rsidP="00774F17">
      <w:pPr>
        <w:pStyle w:val="NoSpacing"/>
        <w:numPr>
          <w:ilvl w:val="0"/>
          <w:numId w:val="21"/>
        </w:numPr>
      </w:pPr>
      <w:r w:rsidRPr="00830009">
        <w:t>Ray Mojica</w:t>
      </w:r>
    </w:p>
    <w:p w14:paraId="21918741" w14:textId="622F9232" w:rsidR="001D3B86" w:rsidRDefault="001D3B86" w:rsidP="00774F17">
      <w:pPr>
        <w:pStyle w:val="NoSpacing"/>
        <w:numPr>
          <w:ilvl w:val="0"/>
          <w:numId w:val="21"/>
        </w:numPr>
      </w:pPr>
      <w:r>
        <w:t>David De</w:t>
      </w:r>
      <w:r w:rsidR="00EF09C0">
        <w:t>M</w:t>
      </w:r>
      <w:r>
        <w:t>eyer</w:t>
      </w:r>
    </w:p>
    <w:p w14:paraId="0F254D72" w14:textId="50265715" w:rsidR="00820575" w:rsidRDefault="00820575" w:rsidP="00774F17">
      <w:pPr>
        <w:pStyle w:val="NoSpacing"/>
        <w:numPr>
          <w:ilvl w:val="0"/>
          <w:numId w:val="21"/>
        </w:numPr>
      </w:pPr>
      <w:r>
        <w:t>Jenny Warner</w:t>
      </w:r>
    </w:p>
    <w:p w14:paraId="69E7ACE6" w14:textId="7C0A38B2" w:rsidR="00820575" w:rsidRPr="00830009" w:rsidRDefault="00820575" w:rsidP="00774F17">
      <w:pPr>
        <w:pStyle w:val="NoSpacing"/>
        <w:numPr>
          <w:ilvl w:val="0"/>
          <w:numId w:val="21"/>
        </w:numPr>
      </w:pPr>
      <w:r>
        <w:t>Damien Keene</w:t>
      </w:r>
    </w:p>
    <w:p w14:paraId="48EF1705" w14:textId="77777777" w:rsidR="00837380" w:rsidRPr="00830009" w:rsidRDefault="005B65DB" w:rsidP="00774F17">
      <w:pPr>
        <w:pStyle w:val="Heading3"/>
        <w:spacing w:line="240" w:lineRule="auto"/>
      </w:pPr>
      <w:r w:rsidRPr="00830009">
        <w:t>G</w:t>
      </w:r>
      <w:r w:rsidR="00AC4D82" w:rsidRPr="00830009">
        <w:t>UESTS</w:t>
      </w:r>
    </w:p>
    <w:p w14:paraId="1752E73F" w14:textId="404C88AD" w:rsidR="00ED37B9" w:rsidRPr="00A3787A" w:rsidRDefault="00A3787A" w:rsidP="00774F17">
      <w:pPr>
        <w:pStyle w:val="NoSpacing"/>
        <w:numPr>
          <w:ilvl w:val="0"/>
          <w:numId w:val="22"/>
        </w:numPr>
      </w:pPr>
      <w:r>
        <w:rPr>
          <w:lang w:val="it-IT"/>
        </w:rPr>
        <w:t>Vince Lamb</w:t>
      </w:r>
    </w:p>
    <w:p w14:paraId="53243A86" w14:textId="34EFCBA9" w:rsidR="00A3787A" w:rsidRPr="00820575" w:rsidRDefault="00A3787A" w:rsidP="00774F17">
      <w:pPr>
        <w:pStyle w:val="NoSpacing"/>
        <w:numPr>
          <w:ilvl w:val="0"/>
          <w:numId w:val="22"/>
        </w:numPr>
      </w:pPr>
      <w:r>
        <w:rPr>
          <w:lang w:val="it-IT"/>
        </w:rPr>
        <w:t>Al</w:t>
      </w:r>
      <w:r w:rsidR="00820575">
        <w:rPr>
          <w:lang w:val="it-IT"/>
        </w:rPr>
        <w:t xml:space="preserve"> Vazquez – CloseWaters, LLC</w:t>
      </w:r>
    </w:p>
    <w:p w14:paraId="0E605B54" w14:textId="52A9E529" w:rsidR="00820575" w:rsidRPr="00820575" w:rsidRDefault="00820575" w:rsidP="00774F17">
      <w:pPr>
        <w:pStyle w:val="NoSpacing"/>
        <w:numPr>
          <w:ilvl w:val="0"/>
          <w:numId w:val="22"/>
        </w:numPr>
      </w:pPr>
      <w:r>
        <w:rPr>
          <w:lang w:val="it-IT"/>
        </w:rPr>
        <w:t>Suzanne Valencia</w:t>
      </w:r>
    </w:p>
    <w:p w14:paraId="303B73A9" w14:textId="77777777" w:rsidR="005602D2" w:rsidRPr="0083150F" w:rsidRDefault="00820575" w:rsidP="00774F17">
      <w:pPr>
        <w:pStyle w:val="NoSpacing"/>
        <w:numPr>
          <w:ilvl w:val="0"/>
          <w:numId w:val="22"/>
        </w:numPr>
        <w:rPr>
          <w:lang w:val="it-IT"/>
        </w:rPr>
      </w:pPr>
      <w:r>
        <w:rPr>
          <w:lang w:val="it-IT"/>
        </w:rPr>
        <w:t>Peter Cranis – Space Coast Office of Tourism</w:t>
      </w:r>
      <w:r w:rsidR="005602D2" w:rsidRPr="005602D2">
        <w:t xml:space="preserve"> </w:t>
      </w:r>
    </w:p>
    <w:p w14:paraId="5AC9441D" w14:textId="1768A629" w:rsidR="00820575" w:rsidRPr="0049313A" w:rsidRDefault="005602D2" w:rsidP="00774F17">
      <w:pPr>
        <w:pStyle w:val="NoSpacing"/>
        <w:numPr>
          <w:ilvl w:val="0"/>
          <w:numId w:val="22"/>
        </w:numPr>
        <w:spacing w:before="360"/>
        <w:jc w:val="center"/>
        <w:rPr>
          <w:i/>
        </w:rPr>
      </w:pPr>
      <w:r w:rsidRPr="0049313A">
        <w:rPr>
          <w:i/>
          <w:lang w:val="it-IT"/>
        </w:rPr>
        <w:t>Protecting and Preserving Biological Diversity</w:t>
      </w:r>
      <w:r w:rsidR="0049313A">
        <w:rPr>
          <w:i/>
          <w:lang w:val="it-IT"/>
        </w:rPr>
        <w:br/>
      </w:r>
      <w:r w:rsidRPr="0049313A">
        <w:rPr>
          <w:i/>
          <w:lang w:val="it-IT"/>
        </w:rPr>
        <w:t>Through Responsible Stewardship of Brevard County’s Natural Resources</w:t>
      </w:r>
    </w:p>
    <w:p w14:paraId="520B2E96" w14:textId="3448D21E" w:rsidR="00F5758B" w:rsidRPr="00830009" w:rsidRDefault="00F5758B" w:rsidP="00774F17">
      <w:pPr>
        <w:pStyle w:val="Heading2"/>
        <w:spacing w:line="240" w:lineRule="auto"/>
      </w:pPr>
      <w:r w:rsidRPr="00830009">
        <w:rPr>
          <w:shd w:val="clear" w:color="auto" w:fill="auto"/>
        </w:rPr>
        <w:lastRenderedPageBreak/>
        <w:t>Meeting Minutes</w:t>
      </w:r>
    </w:p>
    <w:p w14:paraId="12070CCF" w14:textId="77777777" w:rsidR="00837380" w:rsidRPr="00830009" w:rsidRDefault="00B2133B" w:rsidP="00774F17">
      <w:pPr>
        <w:pStyle w:val="Heading3"/>
        <w:spacing w:line="240" w:lineRule="auto"/>
      </w:pPr>
      <w:r w:rsidRPr="00830009">
        <w:t>CALL TO ORDER AND ROLL CALL</w:t>
      </w:r>
    </w:p>
    <w:p w14:paraId="33830C49" w14:textId="5C434550" w:rsidR="00E6261D" w:rsidRPr="00830009" w:rsidRDefault="00FB75C9" w:rsidP="00774F17">
      <w:pPr>
        <w:pStyle w:val="NoSpacing"/>
      </w:pPr>
      <w:r w:rsidRPr="00830009">
        <w:t>Linda Behret, Procedures Committee</w:t>
      </w:r>
      <w:r w:rsidR="004E6E4D" w:rsidRPr="00830009">
        <w:t xml:space="preserve"> Chairman, cal</w:t>
      </w:r>
      <w:r w:rsidR="00786589" w:rsidRPr="00830009">
        <w:t xml:space="preserve">led the meeting to order at </w:t>
      </w:r>
      <w:r w:rsidR="00041832">
        <w:t>3:07</w:t>
      </w:r>
      <w:r w:rsidR="004E6E4D" w:rsidRPr="00830009">
        <w:t xml:space="preserve"> PM.</w:t>
      </w:r>
    </w:p>
    <w:p w14:paraId="1D482DF4" w14:textId="77777777" w:rsidR="00837380" w:rsidRPr="00830009" w:rsidRDefault="00AC4BBA" w:rsidP="00774F17">
      <w:pPr>
        <w:pStyle w:val="Heading3"/>
        <w:spacing w:line="240" w:lineRule="auto"/>
      </w:pPr>
      <w:r w:rsidRPr="00830009">
        <w:t>PUBLIC COMMENT</w:t>
      </w:r>
    </w:p>
    <w:p w14:paraId="7517B444" w14:textId="77777777" w:rsidR="00837380" w:rsidRPr="00830009" w:rsidRDefault="004E6E4D" w:rsidP="00774F17">
      <w:pPr>
        <w:pStyle w:val="NoSpacing"/>
      </w:pPr>
      <w:r w:rsidRPr="00830009">
        <w:t>None.</w:t>
      </w:r>
    </w:p>
    <w:p w14:paraId="296B919C" w14:textId="20253284" w:rsidR="00837380" w:rsidRPr="00830009" w:rsidRDefault="004E6E4D" w:rsidP="00774F17">
      <w:pPr>
        <w:pStyle w:val="Heading3"/>
        <w:spacing w:line="240" w:lineRule="auto"/>
      </w:pPr>
      <w:r w:rsidRPr="00830009">
        <w:t>MINUTES</w:t>
      </w:r>
      <w:r w:rsidR="004C1773" w:rsidRPr="00830009">
        <w:t xml:space="preserve"> </w:t>
      </w:r>
    </w:p>
    <w:p w14:paraId="14ABFCF7" w14:textId="1D35680E" w:rsidR="002841D9" w:rsidRDefault="008E0418" w:rsidP="00774F17">
      <w:pPr>
        <w:pStyle w:val="NoSpacing"/>
      </w:pPr>
      <w:r>
        <w:t>August 23, 2019</w:t>
      </w:r>
      <w:r w:rsidR="00F66CBA">
        <w:t>,</w:t>
      </w:r>
      <w:r>
        <w:t xml:space="preserve"> SMC / PC Joint </w:t>
      </w:r>
      <w:r w:rsidR="00A32794">
        <w:t>Minutes -</w:t>
      </w:r>
      <w:r w:rsidR="009E4A02">
        <w:t xml:space="preserve"> Approved </w:t>
      </w:r>
      <w:r w:rsidR="009A71EA">
        <w:t xml:space="preserve">with </w:t>
      </w:r>
      <w:r w:rsidR="009E4A02">
        <w:t xml:space="preserve">minor revision to page 3 (removal of duplicate reference to 2-year terms). </w:t>
      </w:r>
    </w:p>
    <w:p w14:paraId="60BF70C5" w14:textId="77777777" w:rsidR="00BB2A12" w:rsidRDefault="00BB2A12" w:rsidP="00774F17">
      <w:pPr>
        <w:pStyle w:val="NoSpacing"/>
      </w:pPr>
    </w:p>
    <w:p w14:paraId="593D0E6F" w14:textId="6C78019B" w:rsidR="00BB2A12" w:rsidRDefault="00BB2A12" w:rsidP="00774F17">
      <w:pPr>
        <w:pStyle w:val="NoSpacing"/>
        <w:rPr>
          <w:b/>
        </w:rPr>
      </w:pPr>
      <w:r w:rsidRPr="00BB2A12">
        <w:rPr>
          <w:b/>
        </w:rPr>
        <w:t>MOTION 1</w:t>
      </w:r>
    </w:p>
    <w:p w14:paraId="52E2793D" w14:textId="1F252BA8" w:rsidR="00BB2A12" w:rsidRDefault="00BB2A12" w:rsidP="00774F17">
      <w:pPr>
        <w:pStyle w:val="NoSpacing"/>
        <w:rPr>
          <w:b/>
        </w:rPr>
      </w:pPr>
      <w:r>
        <w:rPr>
          <w:b/>
        </w:rPr>
        <w:t>Paul Schmalzer moved to approve the August 23, 2019, SMC/PC as corrected.</w:t>
      </w:r>
    </w:p>
    <w:p w14:paraId="542B6372" w14:textId="34381565" w:rsidR="00BB2A12" w:rsidRDefault="00BB2A12" w:rsidP="00774F17">
      <w:pPr>
        <w:pStyle w:val="NoSpacing"/>
        <w:rPr>
          <w:b/>
        </w:rPr>
      </w:pPr>
      <w:r>
        <w:rPr>
          <w:b/>
        </w:rPr>
        <w:t xml:space="preserve">Tammy Foster seconded. </w:t>
      </w:r>
    </w:p>
    <w:p w14:paraId="20B38DC8" w14:textId="2B170B57" w:rsidR="00BB2A12" w:rsidRDefault="00BB2A12" w:rsidP="00774F17">
      <w:pPr>
        <w:pStyle w:val="NoSpacing"/>
        <w:rPr>
          <w:b/>
        </w:rPr>
      </w:pPr>
      <w:r>
        <w:rPr>
          <w:b/>
        </w:rPr>
        <w:t>Motion carried unanimously.</w:t>
      </w:r>
      <w:r w:rsidR="004C5785" w:rsidRPr="00BB2A12">
        <w:rPr>
          <w:b/>
        </w:rPr>
        <w:t xml:space="preserve"> </w:t>
      </w:r>
    </w:p>
    <w:p w14:paraId="2E1AC839" w14:textId="77777777" w:rsidR="00430D80" w:rsidRPr="00BB2A12" w:rsidRDefault="00430D80" w:rsidP="00774F17">
      <w:pPr>
        <w:pStyle w:val="NoSpacing"/>
        <w:rPr>
          <w:b/>
        </w:rPr>
      </w:pPr>
    </w:p>
    <w:p w14:paraId="78357A1C" w14:textId="5D298738" w:rsidR="008E0418" w:rsidRDefault="008E0418" w:rsidP="00774F17">
      <w:pPr>
        <w:pStyle w:val="NoSpacing"/>
      </w:pPr>
      <w:r>
        <w:t>November, 14, 2019</w:t>
      </w:r>
      <w:r w:rsidR="00F66CBA">
        <w:t>,</w:t>
      </w:r>
      <w:r>
        <w:t xml:space="preserve"> PC Minutes</w:t>
      </w:r>
      <w:r w:rsidR="00F2715C">
        <w:t xml:space="preserve"> </w:t>
      </w:r>
      <w:r w:rsidR="00FD58E8">
        <w:t>–</w:t>
      </w:r>
      <w:r w:rsidR="00F2715C">
        <w:t xml:space="preserve"> </w:t>
      </w:r>
      <w:r w:rsidR="00FD58E8">
        <w:t>Approved with change to guest list to include Paul Schmalzer.</w:t>
      </w:r>
    </w:p>
    <w:p w14:paraId="70B1B765" w14:textId="6CD5847E" w:rsidR="00BB2A12" w:rsidRDefault="00BB2A12" w:rsidP="00774F17">
      <w:pPr>
        <w:pStyle w:val="NoSpacing"/>
        <w:rPr>
          <w:b/>
        </w:rPr>
      </w:pPr>
    </w:p>
    <w:p w14:paraId="5648B7B4" w14:textId="2352F6D1" w:rsidR="00BB2A12" w:rsidRDefault="00BB2A12" w:rsidP="00774F17">
      <w:pPr>
        <w:pStyle w:val="NoSpacing"/>
        <w:rPr>
          <w:b/>
        </w:rPr>
      </w:pPr>
      <w:r>
        <w:rPr>
          <w:b/>
        </w:rPr>
        <w:t>MOTION 2</w:t>
      </w:r>
    </w:p>
    <w:p w14:paraId="40D37C81" w14:textId="5A80EE16" w:rsidR="00BB2A12" w:rsidRDefault="00F66CBA" w:rsidP="00774F17">
      <w:pPr>
        <w:pStyle w:val="NoSpacing"/>
        <w:rPr>
          <w:b/>
        </w:rPr>
      </w:pPr>
      <w:r>
        <w:rPr>
          <w:b/>
        </w:rPr>
        <w:t xml:space="preserve">Bo Platt moved to approve the November 14, 2019, PC Minutes as </w:t>
      </w:r>
      <w:r w:rsidR="00C44C8A">
        <w:rPr>
          <w:b/>
        </w:rPr>
        <w:t>corrected</w:t>
      </w:r>
      <w:r>
        <w:rPr>
          <w:b/>
        </w:rPr>
        <w:t>.</w:t>
      </w:r>
    </w:p>
    <w:p w14:paraId="57DA6974" w14:textId="00F74F5C" w:rsidR="00F66CBA" w:rsidRDefault="00F66CBA" w:rsidP="00774F17">
      <w:pPr>
        <w:pStyle w:val="NoSpacing"/>
        <w:rPr>
          <w:b/>
        </w:rPr>
      </w:pPr>
      <w:r>
        <w:rPr>
          <w:b/>
        </w:rPr>
        <w:t>Kim Zarillo seconded.</w:t>
      </w:r>
    </w:p>
    <w:p w14:paraId="2AAC33DF" w14:textId="0DE720CB" w:rsidR="00F66CBA" w:rsidRPr="00830009" w:rsidRDefault="00F66CBA" w:rsidP="00774F17">
      <w:pPr>
        <w:pStyle w:val="NoSpacing"/>
        <w:rPr>
          <w:b/>
        </w:rPr>
      </w:pPr>
      <w:r>
        <w:rPr>
          <w:b/>
        </w:rPr>
        <w:t xml:space="preserve">Motion carried unanimously.  </w:t>
      </w:r>
    </w:p>
    <w:p w14:paraId="0F843BEC" w14:textId="3475C885" w:rsidR="00C93D14" w:rsidRPr="00830009" w:rsidRDefault="00986217" w:rsidP="00774F17">
      <w:pPr>
        <w:pStyle w:val="Heading3"/>
        <w:spacing w:line="240" w:lineRule="auto"/>
      </w:pPr>
      <w:r w:rsidRPr="00830009">
        <w:t>AGENDA ITEM</w:t>
      </w:r>
      <w:r w:rsidR="002552C8">
        <w:t xml:space="preserve"> 1</w:t>
      </w:r>
    </w:p>
    <w:p w14:paraId="5EFB8A40" w14:textId="60CC0C81" w:rsidR="008E777C" w:rsidRPr="00830009" w:rsidRDefault="002552C8" w:rsidP="00774F17">
      <w:pPr>
        <w:pStyle w:val="NoSpacing"/>
        <w:rPr>
          <w:b/>
        </w:rPr>
      </w:pPr>
      <w:r>
        <w:rPr>
          <w:b/>
        </w:rPr>
        <w:t>Committee Overview</w:t>
      </w:r>
    </w:p>
    <w:p w14:paraId="77CD6D49" w14:textId="7837237F" w:rsidR="00710A7C" w:rsidRPr="00830009" w:rsidRDefault="00BB32F2" w:rsidP="00774F17">
      <w:pPr>
        <w:pStyle w:val="NoSpacing"/>
      </w:pPr>
      <w:r w:rsidRPr="00830009">
        <w:t xml:space="preserve">Mike Knight provided </w:t>
      </w:r>
      <w:r w:rsidR="002552C8">
        <w:t>an overview</w:t>
      </w:r>
      <w:r w:rsidRPr="00830009">
        <w:t xml:space="preserve"> of the</w:t>
      </w:r>
      <w:r w:rsidR="006708DD">
        <w:t xml:space="preserve"> </w:t>
      </w:r>
      <w:r w:rsidR="003058A2">
        <w:t>P</w:t>
      </w:r>
      <w:r w:rsidR="006708DD">
        <w:t>rogram’s advisory committee structure, responsibilities, County Commission responsibilities</w:t>
      </w:r>
      <w:r w:rsidR="00B30665">
        <w:t>,</w:t>
      </w:r>
      <w:r w:rsidR="006708DD">
        <w:t xml:space="preserve"> and purpose of today’s joint committee meeting.</w:t>
      </w:r>
    </w:p>
    <w:p w14:paraId="35175AA8" w14:textId="59B6CFD4" w:rsidR="002552C8" w:rsidRPr="00830009" w:rsidRDefault="002552C8" w:rsidP="00774F17">
      <w:pPr>
        <w:pStyle w:val="Heading3"/>
        <w:spacing w:line="240" w:lineRule="auto"/>
      </w:pPr>
      <w:r w:rsidRPr="00830009">
        <w:t>AGENDA ITEM</w:t>
      </w:r>
      <w:r>
        <w:t xml:space="preserve"> 2</w:t>
      </w:r>
    </w:p>
    <w:p w14:paraId="5BFDA251" w14:textId="47BC9C2B" w:rsidR="002552C8" w:rsidRPr="00830009" w:rsidRDefault="002552C8" w:rsidP="00774F17">
      <w:pPr>
        <w:pStyle w:val="NoSpacing"/>
        <w:rPr>
          <w:b/>
        </w:rPr>
      </w:pPr>
      <w:r>
        <w:rPr>
          <w:b/>
        </w:rPr>
        <w:t>EEL Economic Benefit Analysis Presentation</w:t>
      </w:r>
    </w:p>
    <w:p w14:paraId="7A48517A" w14:textId="2FFA5111" w:rsidR="00530CAE" w:rsidRDefault="007F62EC" w:rsidP="00774F17">
      <w:pPr>
        <w:pStyle w:val="NoSpacing"/>
      </w:pPr>
      <w:r>
        <w:t xml:space="preserve">Al Vasquez </w:t>
      </w:r>
      <w:r w:rsidR="00EE3D23">
        <w:t xml:space="preserve">with </w:t>
      </w:r>
      <w:proofErr w:type="spellStart"/>
      <w:r w:rsidR="00EE3D23">
        <w:t>CloseWaters</w:t>
      </w:r>
      <w:proofErr w:type="spellEnd"/>
      <w:r w:rsidR="00EE3D23">
        <w:t xml:space="preserve">, LLC </w:t>
      </w:r>
      <w:r w:rsidR="0027706C">
        <w:t xml:space="preserve">provided a presentation on the results of the Economic Benefit Analysis for the EEL Program. </w:t>
      </w:r>
    </w:p>
    <w:p w14:paraId="3104C873" w14:textId="77777777" w:rsidR="00CD39EB" w:rsidRDefault="00CD39EB" w:rsidP="00774F17">
      <w:pPr>
        <w:pStyle w:val="NoSpacing"/>
      </w:pPr>
    </w:p>
    <w:p w14:paraId="2C48DB9D" w14:textId="7800DA34" w:rsidR="002552C8" w:rsidRPr="00DD66A1" w:rsidRDefault="00530CAE" w:rsidP="00774F17">
      <w:pPr>
        <w:pStyle w:val="NoSpacing"/>
      </w:pPr>
      <w:r w:rsidRPr="00DD66A1">
        <w:t>Committee member input:</w:t>
      </w:r>
      <w:r w:rsidR="0027706C" w:rsidRPr="00DD66A1">
        <w:t xml:space="preserve"> </w:t>
      </w:r>
    </w:p>
    <w:p w14:paraId="297B4667" w14:textId="4F682E95" w:rsidR="009D2E45" w:rsidRDefault="00530CAE" w:rsidP="00774F17">
      <w:pPr>
        <w:pStyle w:val="NoSpacing"/>
      </w:pPr>
      <w:r>
        <w:t>It was</w:t>
      </w:r>
      <w:r w:rsidR="009D2E45">
        <w:t xml:space="preserve"> recommended that references to recreation be defined as “passive recreation”.</w:t>
      </w:r>
    </w:p>
    <w:p w14:paraId="6ACFE491" w14:textId="77777777" w:rsidR="003B778E" w:rsidRDefault="003B778E" w:rsidP="00774F17">
      <w:pPr>
        <w:pStyle w:val="NoSpacing"/>
      </w:pPr>
    </w:p>
    <w:p w14:paraId="083209E6" w14:textId="258F24D9" w:rsidR="00530CAE" w:rsidRDefault="00530CAE" w:rsidP="00774F17">
      <w:pPr>
        <w:pStyle w:val="NoSpacing"/>
      </w:pPr>
      <w:r>
        <w:t>A question was raised as to how the results may or may not have factored in the potential impacts from Covid19.</w:t>
      </w:r>
      <w:r w:rsidR="009C7B6C">
        <w:t xml:space="preserve">  Al Vasquez </w:t>
      </w:r>
      <w:r w:rsidR="004156D1">
        <w:t>responded</w:t>
      </w:r>
      <w:r w:rsidR="009C7B6C">
        <w:t xml:space="preserve"> this is a good point, but no one knows how the pandemic will affect tourism revenue. </w:t>
      </w:r>
    </w:p>
    <w:p w14:paraId="0E97F1DF" w14:textId="77777777" w:rsidR="003B778E" w:rsidRDefault="003B778E" w:rsidP="00774F17">
      <w:pPr>
        <w:pStyle w:val="NoSpacing"/>
      </w:pPr>
    </w:p>
    <w:p w14:paraId="07AACF01" w14:textId="7626B0CE" w:rsidR="00530CAE" w:rsidRDefault="00B3093B" w:rsidP="00774F17">
      <w:pPr>
        <w:pStyle w:val="NoSpacing"/>
      </w:pPr>
      <w:r>
        <w:t>It was pointed out that not all living shorelines are created equal and some EEL managed shorelines may or may not be similar to those cited in the Save Our Lagoon Plan</w:t>
      </w:r>
      <w:r w:rsidR="006B6C6F">
        <w:t xml:space="preserve"> with regards to nutrient abatement. </w:t>
      </w:r>
    </w:p>
    <w:p w14:paraId="4559C2E6" w14:textId="77777777" w:rsidR="003B778E" w:rsidRDefault="003B778E" w:rsidP="00774F17">
      <w:pPr>
        <w:pStyle w:val="NoSpacing"/>
      </w:pPr>
    </w:p>
    <w:p w14:paraId="5CEA7D4D" w14:textId="51AB7215" w:rsidR="00A32794" w:rsidRDefault="00A32794" w:rsidP="00774F17">
      <w:pPr>
        <w:pStyle w:val="NoSpacing"/>
      </w:pPr>
      <w:r>
        <w:t xml:space="preserve">Kim Zarillo asked the dollar amount utilized to calculate the value of volunteer labor. </w:t>
      </w:r>
      <w:r w:rsidR="009C7B6C">
        <w:t>Al Vasquez responded the hourly value from the Florida Association of Nonprofits is $24.69.</w:t>
      </w:r>
    </w:p>
    <w:p w14:paraId="791C5B4E" w14:textId="77777777" w:rsidR="003B778E" w:rsidRDefault="003B778E" w:rsidP="00774F17">
      <w:pPr>
        <w:pStyle w:val="NoSpacing"/>
      </w:pPr>
    </w:p>
    <w:p w14:paraId="7F3A5AC3" w14:textId="4FE7BFD6" w:rsidR="00D73D31" w:rsidRDefault="00D73D31" w:rsidP="00774F17">
      <w:pPr>
        <w:pStyle w:val="NoSpacing"/>
      </w:pPr>
      <w:r>
        <w:lastRenderedPageBreak/>
        <w:t>Vince Lamb asked if there were any similar studies done in other parts of Florida.  Al clarified he was unable to locate any using similar methodologies.</w:t>
      </w:r>
    </w:p>
    <w:p w14:paraId="08B7625E" w14:textId="77777777" w:rsidR="003B778E" w:rsidRDefault="003B778E" w:rsidP="00774F17">
      <w:pPr>
        <w:pStyle w:val="NoSpacing"/>
      </w:pPr>
    </w:p>
    <w:p w14:paraId="21205ACB" w14:textId="770BD866" w:rsidR="006D585B" w:rsidRDefault="00013BF3" w:rsidP="00774F17">
      <w:pPr>
        <w:pStyle w:val="NoSpacing"/>
      </w:pPr>
      <w:r>
        <w:t xml:space="preserve">Peter Cranis </w:t>
      </w:r>
      <w:r w:rsidR="00D73D31">
        <w:t xml:space="preserve">asked if the analysis was attempting to quantify the EEL Program in the sense that if the program did not exist these are dollars that would be lost.  Al confirmed this was indeed the focus. </w:t>
      </w:r>
      <w:r w:rsidR="00D06816">
        <w:t xml:space="preserve">Peter requested the opportunity to review the data and work with </w:t>
      </w:r>
      <w:proofErr w:type="spellStart"/>
      <w:r w:rsidR="00D06816">
        <w:t>CloseWaters</w:t>
      </w:r>
      <w:proofErr w:type="spellEnd"/>
      <w:r w:rsidR="00D06816">
        <w:t xml:space="preserve">, LLC to fine tune the </w:t>
      </w:r>
      <w:r w:rsidR="00115EA0">
        <w:t>findings</w:t>
      </w:r>
      <w:r w:rsidR="00D06816">
        <w:t xml:space="preserve"> where needed to ensure </w:t>
      </w:r>
      <w:r w:rsidR="00115EA0">
        <w:t>it is accurate and can be supported by the tourism office.</w:t>
      </w:r>
      <w:r w:rsidR="00AB788E">
        <w:t xml:space="preserve">  Al will get the data to Peter and coordinate as needed.</w:t>
      </w:r>
    </w:p>
    <w:p w14:paraId="458D73FF" w14:textId="77777777" w:rsidR="003B778E" w:rsidRDefault="003B778E" w:rsidP="00774F17">
      <w:pPr>
        <w:pStyle w:val="NoSpacing"/>
      </w:pPr>
    </w:p>
    <w:p w14:paraId="4E4813F5" w14:textId="05AB29E6" w:rsidR="00797240" w:rsidRPr="00830009" w:rsidRDefault="00797240" w:rsidP="00774F17">
      <w:pPr>
        <w:pStyle w:val="NoSpacing"/>
      </w:pPr>
      <w:r>
        <w:t>Additional questions from committee members related to the potential value of mitigation land donations</w:t>
      </w:r>
      <w:r w:rsidR="0022495A">
        <w:t xml:space="preserve"> and</w:t>
      </w:r>
      <w:r>
        <w:t xml:space="preserve"> the potential value of air quality protection</w:t>
      </w:r>
      <w:r w:rsidR="0022495A">
        <w:t>.  Mike clarified the primary constraint with the scope of this project was budgetary.</w:t>
      </w:r>
      <w:r>
        <w:t xml:space="preserve"> </w:t>
      </w:r>
    </w:p>
    <w:p w14:paraId="554FD347" w14:textId="78362951" w:rsidR="002552C8" w:rsidRPr="00830009" w:rsidRDefault="002552C8" w:rsidP="00774F17">
      <w:pPr>
        <w:pStyle w:val="Heading3"/>
        <w:spacing w:before="240" w:line="240" w:lineRule="auto"/>
      </w:pPr>
      <w:r w:rsidRPr="00830009">
        <w:t>AGENDA ITEM</w:t>
      </w:r>
      <w:r>
        <w:t xml:space="preserve"> 3</w:t>
      </w:r>
    </w:p>
    <w:p w14:paraId="7269393C" w14:textId="2E67282D" w:rsidR="002552C8" w:rsidRDefault="002552C8" w:rsidP="00774F17">
      <w:pPr>
        <w:pStyle w:val="NoSpacing"/>
        <w:rPr>
          <w:b/>
        </w:rPr>
      </w:pPr>
      <w:r>
        <w:rPr>
          <w:b/>
        </w:rPr>
        <w:t>Fiscal Year 2018 / 2019 Annual Overview</w:t>
      </w:r>
    </w:p>
    <w:p w14:paraId="397B09D4" w14:textId="51235945" w:rsidR="00513D70" w:rsidRDefault="002552C8" w:rsidP="00774F17">
      <w:pPr>
        <w:pStyle w:val="NoSpacing"/>
      </w:pPr>
      <w:r w:rsidRPr="00830009">
        <w:t xml:space="preserve">Mike Knight provided </w:t>
      </w:r>
      <w:r>
        <w:t>an overview</w:t>
      </w:r>
      <w:r w:rsidRPr="00830009">
        <w:t xml:space="preserve"> of </w:t>
      </w:r>
      <w:r w:rsidR="00513D70">
        <w:t>program accomplishments for fiscal year 2018-2019.  The presentation included a financial overview of operational expenses during this timeframe.</w:t>
      </w:r>
    </w:p>
    <w:p w14:paraId="542487B4" w14:textId="77777777" w:rsidR="00EA7AD7" w:rsidRDefault="00EA7AD7" w:rsidP="00774F17">
      <w:pPr>
        <w:pStyle w:val="NoSpacing"/>
      </w:pPr>
    </w:p>
    <w:p w14:paraId="71BD4599" w14:textId="40F53955" w:rsidR="00513D70" w:rsidRDefault="00513D70" w:rsidP="00774F17">
      <w:pPr>
        <w:pStyle w:val="NoSpacing"/>
      </w:pPr>
      <w:r>
        <w:t>Committee member discussion included:</w:t>
      </w:r>
    </w:p>
    <w:p w14:paraId="1AA54414" w14:textId="1CBB5701" w:rsidR="009B1ECD" w:rsidRDefault="009B1ECD" w:rsidP="00774F17">
      <w:pPr>
        <w:pStyle w:val="NoSpacing"/>
      </w:pPr>
      <w:r>
        <w:t xml:space="preserve">Paul Schmalzer summarized the history and current status of EEL millage collections and pointed out that over </w:t>
      </w:r>
      <w:r w:rsidR="00285D1D">
        <w:t>$41.6 million in revenue that could have been collected for the program was never collected.</w:t>
      </w:r>
      <w:r w:rsidR="00FA0428">
        <w:t xml:space="preserve">  Paul also clarified that the program has used up all of its funding reserves.</w:t>
      </w:r>
    </w:p>
    <w:p w14:paraId="5A057690" w14:textId="77777777" w:rsidR="00B82BB3" w:rsidRDefault="00B82BB3" w:rsidP="00774F17">
      <w:pPr>
        <w:pStyle w:val="NoSpacing"/>
      </w:pPr>
    </w:p>
    <w:p w14:paraId="389A34AB" w14:textId="7659C541" w:rsidR="009B1ECD" w:rsidRDefault="009B1ECD" w:rsidP="00774F17">
      <w:pPr>
        <w:pStyle w:val="NoSpacing"/>
      </w:pPr>
      <w:r>
        <w:t xml:space="preserve">Vince Lamb provided </w:t>
      </w:r>
      <w:r w:rsidR="00107A6A">
        <w:t>a summary of the recent discussion and consideration by the County Commission of a ballot issue for EEL in 2020.  Currently there is no support for placing an EEL funding initiative on the ballot in 2020 and he believes the next logical opportunity will be in 2022.</w:t>
      </w:r>
    </w:p>
    <w:p w14:paraId="6CF15435" w14:textId="77777777" w:rsidR="00B30665" w:rsidRDefault="00B30665" w:rsidP="00774F17">
      <w:pPr>
        <w:pStyle w:val="NoSpacing"/>
      </w:pPr>
    </w:p>
    <w:p w14:paraId="09A24FEF" w14:textId="0C28D272" w:rsidR="00490710" w:rsidRDefault="009C3F31" w:rsidP="00774F17">
      <w:pPr>
        <w:pStyle w:val="NoSpacing"/>
      </w:pPr>
      <w:r>
        <w:t>Vince said he believes efforts to assess commissioner support will need to begin sometime in 2021 in order to have enough time to begin a public petition process which will be needed if there is not enough support from the County Commission.</w:t>
      </w:r>
      <w:r w:rsidR="00490710" w:rsidDel="00490710">
        <w:t xml:space="preserve"> </w:t>
      </w:r>
    </w:p>
    <w:p w14:paraId="0E3594CD" w14:textId="77777777" w:rsidR="009B1ECD" w:rsidRDefault="009B1ECD" w:rsidP="00774F17">
      <w:pPr>
        <w:pStyle w:val="NoSpacing"/>
      </w:pPr>
    </w:p>
    <w:p w14:paraId="1A79E60C" w14:textId="77777777" w:rsidR="00B30665" w:rsidRDefault="001111ED" w:rsidP="00774F17">
      <w:pPr>
        <w:pStyle w:val="NoSpacing"/>
      </w:pPr>
      <w:r>
        <w:t>Lisa Toland asked for clarification on how EEL committee members should be advocating for future funding for program operations.  Mike Knight stated the upcoming 30-Year Anniversary Report, which will be distribute</w:t>
      </w:r>
      <w:r w:rsidR="00B30665">
        <w:t>d</w:t>
      </w:r>
      <w:r>
        <w:t xml:space="preserve"> soon for review by the EEL committees will create an opportunity for committee input to the County Commission.  Mike also clarified that committee input and advocation of ongoing program funding is well within the roles of each committee.</w:t>
      </w:r>
    </w:p>
    <w:p w14:paraId="4C30B93C" w14:textId="6D3B640B" w:rsidR="00865EC7" w:rsidRDefault="00C22262" w:rsidP="00774F17">
      <w:pPr>
        <w:pStyle w:val="NoSpacing"/>
      </w:pPr>
      <w:r>
        <w:t xml:space="preserve"> </w:t>
      </w:r>
    </w:p>
    <w:p w14:paraId="0DFA56B0" w14:textId="517B1687" w:rsidR="005E1F08" w:rsidRDefault="00865EC7" w:rsidP="00774F17">
      <w:pPr>
        <w:pStyle w:val="NoSpacing"/>
      </w:pPr>
      <w:r>
        <w:t>Paul Schmalzer added that the continuation of land acquisition efforts is very important to support the nature sanctuary network into the future.</w:t>
      </w:r>
      <w:r w:rsidR="00C22262">
        <w:t xml:space="preserve"> </w:t>
      </w:r>
    </w:p>
    <w:p w14:paraId="7A1C0D69" w14:textId="77777777" w:rsidR="00B30665" w:rsidRDefault="00B30665" w:rsidP="00774F17">
      <w:pPr>
        <w:pStyle w:val="NoSpacing"/>
      </w:pPr>
    </w:p>
    <w:p w14:paraId="3AF27842" w14:textId="151E107F" w:rsidR="005E1F08" w:rsidRDefault="005E1F08" w:rsidP="00774F17">
      <w:pPr>
        <w:pStyle w:val="NoSpacing"/>
      </w:pPr>
      <w:r>
        <w:t>Lisa Toland said she believes we need to be prepared for discussions with the County Commission about potential alternate funding sources.</w:t>
      </w:r>
      <w:r w:rsidR="00CB4A03">
        <w:t xml:space="preserve">  Paul stated that options have been explored over the years, but there will always be a</w:t>
      </w:r>
      <w:r w:rsidR="00A32794">
        <w:t xml:space="preserve"> </w:t>
      </w:r>
      <w:r w:rsidR="00CB4A03">
        <w:t xml:space="preserve">need for a stable source of operational </w:t>
      </w:r>
      <w:r w:rsidR="00A0673F">
        <w:t>funding.</w:t>
      </w:r>
    </w:p>
    <w:p w14:paraId="14EC76AB" w14:textId="4E913C76" w:rsidR="002A3701" w:rsidRDefault="002A3701" w:rsidP="00774F17">
      <w:pPr>
        <w:pStyle w:val="NoSpacing"/>
      </w:pPr>
    </w:p>
    <w:p w14:paraId="34C95981" w14:textId="607B6A49" w:rsidR="002A3701" w:rsidRDefault="002A3701" w:rsidP="00774F17">
      <w:pPr>
        <w:pStyle w:val="NoSpacing"/>
      </w:pPr>
      <w:r>
        <w:t>Tamy Dabu asked what would happen if the funding just runs out.  Mike stated that the program will need to be prepared to show the potential impacts of management resources going away.</w:t>
      </w:r>
    </w:p>
    <w:p w14:paraId="79A96562" w14:textId="43C81529" w:rsidR="002A3701" w:rsidRDefault="002A3701" w:rsidP="00774F17">
      <w:pPr>
        <w:pStyle w:val="NoSpacing"/>
      </w:pPr>
    </w:p>
    <w:p w14:paraId="5BADE14B" w14:textId="34207390" w:rsidR="00007F6A" w:rsidRPr="00830009" w:rsidRDefault="001920AD" w:rsidP="00774F17">
      <w:pPr>
        <w:pStyle w:val="NoSpacing"/>
      </w:pPr>
      <w:r>
        <w:lastRenderedPageBreak/>
        <w:t>Lisa Toland pointed out the value to citizens of open space and conservation lands particularly during the pandemic and that visitation at parks in general has increased significantly during this time period.</w:t>
      </w:r>
      <w:r w:rsidR="00C22262" w:rsidRPr="00830009">
        <w:t xml:space="preserve"> </w:t>
      </w:r>
    </w:p>
    <w:p w14:paraId="50DC0674" w14:textId="67804881" w:rsidR="002552C8" w:rsidRPr="00830009" w:rsidRDefault="002552C8" w:rsidP="00774F17">
      <w:pPr>
        <w:pStyle w:val="Heading3"/>
        <w:spacing w:before="100" w:beforeAutospacing="1" w:line="240" w:lineRule="auto"/>
      </w:pPr>
      <w:r w:rsidRPr="00830009">
        <w:t>AGENDA ITEM</w:t>
      </w:r>
      <w:r>
        <w:t xml:space="preserve"> 4</w:t>
      </w:r>
    </w:p>
    <w:p w14:paraId="23F07E10" w14:textId="149C8D62" w:rsidR="002552C8" w:rsidRPr="00830009" w:rsidRDefault="002552C8" w:rsidP="00774F17">
      <w:pPr>
        <w:pStyle w:val="NoSpacing"/>
        <w:rPr>
          <w:b/>
        </w:rPr>
      </w:pPr>
      <w:r>
        <w:rPr>
          <w:b/>
        </w:rPr>
        <w:t>Nomination / Appointment of PC Member to SMC</w:t>
      </w:r>
    </w:p>
    <w:p w14:paraId="5C20F132" w14:textId="64FE1796" w:rsidR="002552C8" w:rsidRPr="00830009" w:rsidRDefault="0000339B" w:rsidP="00774F17">
      <w:pPr>
        <w:pStyle w:val="NoSpacing"/>
      </w:pPr>
      <w:r>
        <w:t xml:space="preserve">Kim Zarillo, who currently sits on both the SMC and </w:t>
      </w:r>
      <w:r w:rsidR="00640851">
        <w:t>PC, indicated</w:t>
      </w:r>
      <w:r>
        <w:t xml:space="preserve"> she may need to resign due to other commitments.  Staff will work on trying to recruit new PC and </w:t>
      </w:r>
      <w:r w:rsidR="00B30665">
        <w:t>Recreation Education and Advisory Committee (</w:t>
      </w:r>
      <w:r>
        <w:t>REAC</w:t>
      </w:r>
      <w:r w:rsidR="00B30665">
        <w:t>)</w:t>
      </w:r>
      <w:r>
        <w:t xml:space="preserve"> members for SMC consideration. </w:t>
      </w:r>
      <w:r w:rsidR="00A32794">
        <w:t>This item</w:t>
      </w:r>
      <w:r>
        <w:t xml:space="preserve"> was tabled for a future meeting.</w:t>
      </w:r>
    </w:p>
    <w:p w14:paraId="1D22B2AC" w14:textId="50073AA9" w:rsidR="009A009F" w:rsidRPr="00830009" w:rsidRDefault="009A009F" w:rsidP="00774F17">
      <w:pPr>
        <w:pStyle w:val="Heading3"/>
        <w:spacing w:line="240" w:lineRule="auto"/>
      </w:pPr>
      <w:r>
        <w:t>COMMITTEE MEMBER REPORTS</w:t>
      </w:r>
    </w:p>
    <w:p w14:paraId="187E01CA" w14:textId="038367C6" w:rsidR="002552C8" w:rsidRDefault="00A9634C" w:rsidP="00774F17">
      <w:pPr>
        <w:pStyle w:val="NoSpacing"/>
      </w:pPr>
      <w:r>
        <w:t>Kim Zarillo informed everyone about a graduate student</w:t>
      </w:r>
      <w:r w:rsidR="00ED22B4">
        <w:t xml:space="preserve"> named Kara Driscoll</w:t>
      </w:r>
      <w:r>
        <w:t xml:space="preserve"> </w:t>
      </w:r>
      <w:r w:rsidR="00ED22B4">
        <w:t>who is surveying several EEL sites for Florida Faerie Milkweed (</w:t>
      </w:r>
      <w:proofErr w:type="spellStart"/>
      <w:r w:rsidR="00ED22B4" w:rsidRPr="0038754F">
        <w:rPr>
          <w:i/>
        </w:rPr>
        <w:t>Asclepias</w:t>
      </w:r>
      <w:proofErr w:type="spellEnd"/>
      <w:r w:rsidR="00ED22B4" w:rsidRPr="0038754F">
        <w:rPr>
          <w:i/>
        </w:rPr>
        <w:t xml:space="preserve"> </w:t>
      </w:r>
      <w:proofErr w:type="spellStart"/>
      <w:r w:rsidR="00ED22B4" w:rsidRPr="0038754F">
        <w:rPr>
          <w:i/>
        </w:rPr>
        <w:t>feayi</w:t>
      </w:r>
      <w:proofErr w:type="spellEnd"/>
      <w:r w:rsidR="00ED22B4">
        <w:t xml:space="preserve">).  Sites with historic documentation include North Buck Lake, Malabar Scrub, Valkaria Scrub, </w:t>
      </w:r>
      <w:proofErr w:type="spellStart"/>
      <w:r w:rsidR="00ED22B4">
        <w:t>Micco</w:t>
      </w:r>
      <w:proofErr w:type="spellEnd"/>
      <w:r w:rsidR="00ED22B4">
        <w:t xml:space="preserve"> Scrub and Wickham Park.  </w:t>
      </w:r>
    </w:p>
    <w:p w14:paraId="76840C30" w14:textId="11D0F61A" w:rsidR="001758A1" w:rsidRPr="00830009" w:rsidRDefault="00457048" w:rsidP="00774F17">
      <w:pPr>
        <w:pStyle w:val="Heading3"/>
        <w:spacing w:line="240" w:lineRule="auto"/>
      </w:pPr>
      <w:r w:rsidRPr="00830009">
        <w:t>PUBLIC COMMENT</w:t>
      </w:r>
    </w:p>
    <w:p w14:paraId="42D488B2" w14:textId="5FA526FE" w:rsidR="001758A1" w:rsidRPr="00830009" w:rsidRDefault="00710A7C" w:rsidP="00774F17">
      <w:pPr>
        <w:pStyle w:val="NoSpacing"/>
      </w:pPr>
      <w:r w:rsidRPr="00830009">
        <w:t>None</w:t>
      </w:r>
      <w:r w:rsidR="00481225" w:rsidRPr="00830009">
        <w:t>.</w:t>
      </w:r>
    </w:p>
    <w:p w14:paraId="6E8CE6DC" w14:textId="77777777" w:rsidR="00457048" w:rsidRPr="00830009" w:rsidRDefault="00457048" w:rsidP="00774F17">
      <w:pPr>
        <w:pStyle w:val="Heading3"/>
        <w:spacing w:line="240" w:lineRule="auto"/>
      </w:pPr>
      <w:r w:rsidRPr="00830009">
        <w:t>NEXT MEETING</w:t>
      </w:r>
    </w:p>
    <w:p w14:paraId="2E8169BA" w14:textId="6BE3A482" w:rsidR="00457048" w:rsidRPr="00830009" w:rsidRDefault="00733B70" w:rsidP="00774F17">
      <w:pPr>
        <w:pStyle w:val="NoSpacing"/>
      </w:pPr>
      <w:r>
        <w:t>Staff will poll the committee for a future meeting date.</w:t>
      </w:r>
    </w:p>
    <w:p w14:paraId="35C1DC50" w14:textId="77777777" w:rsidR="00457048" w:rsidRPr="00830009" w:rsidRDefault="00457048" w:rsidP="00774F17">
      <w:pPr>
        <w:pStyle w:val="Heading3"/>
        <w:spacing w:line="240" w:lineRule="auto"/>
      </w:pPr>
      <w:r w:rsidRPr="00830009">
        <w:t>ADJOURNED</w:t>
      </w:r>
    </w:p>
    <w:p w14:paraId="692DB76F" w14:textId="58446D97" w:rsidR="00457048" w:rsidRPr="00830009" w:rsidRDefault="00457048" w:rsidP="00774F17">
      <w:pPr>
        <w:pStyle w:val="NoSpacing"/>
      </w:pPr>
      <w:r w:rsidRPr="00830009">
        <w:t>T</w:t>
      </w:r>
      <w:r w:rsidR="00B07DD4" w:rsidRPr="00830009">
        <w:t xml:space="preserve">he meeting was adjourned at </w:t>
      </w:r>
      <w:r w:rsidR="00733B70">
        <w:t>5</w:t>
      </w:r>
      <w:r w:rsidR="00E80FBB">
        <w:t>:</w:t>
      </w:r>
      <w:r w:rsidR="00733B70">
        <w:t>29</w:t>
      </w:r>
      <w:r w:rsidRPr="00830009">
        <w:t xml:space="preserve"> PM.</w:t>
      </w:r>
    </w:p>
    <w:p w14:paraId="32BF0C2D" w14:textId="77777777" w:rsidR="00093DC4" w:rsidRPr="00830009" w:rsidRDefault="00093DC4" w:rsidP="00774F17">
      <w:pPr>
        <w:pStyle w:val="Heading3"/>
        <w:spacing w:line="240" w:lineRule="auto"/>
      </w:pPr>
      <w:r w:rsidRPr="00830009">
        <w:t>ACTION ITEMS</w:t>
      </w:r>
    </w:p>
    <w:p w14:paraId="2FF81A1F" w14:textId="2BC0AE8B" w:rsidR="00870692" w:rsidRDefault="008C5524" w:rsidP="00774F17">
      <w:pPr>
        <w:pStyle w:val="NoSpacing"/>
        <w:numPr>
          <w:ilvl w:val="0"/>
          <w:numId w:val="24"/>
        </w:numPr>
      </w:pPr>
      <w:r>
        <w:t xml:space="preserve">Staff will coordinate with Al with </w:t>
      </w:r>
      <w:proofErr w:type="spellStart"/>
      <w:r>
        <w:t>CloseWaters</w:t>
      </w:r>
      <w:proofErr w:type="spellEnd"/>
      <w:r>
        <w:t>, LLC and Peter Cranis with the Space Coast Office of Tourism to fine tune the tourism data presented in the Economic Benefit Analysis.</w:t>
      </w:r>
    </w:p>
    <w:p w14:paraId="19F4C9AA" w14:textId="39780C59" w:rsidR="008C5524" w:rsidRDefault="00A0673F" w:rsidP="00774F17">
      <w:pPr>
        <w:pStyle w:val="NoSpacing"/>
        <w:numPr>
          <w:ilvl w:val="0"/>
          <w:numId w:val="24"/>
        </w:numPr>
      </w:pPr>
      <w:r>
        <w:t>Staff will compile a list of alternate funding options that have been considered in the past for further committee discussion and input.</w:t>
      </w:r>
    </w:p>
    <w:p w14:paraId="4D7E96CF" w14:textId="738118B6" w:rsidR="00A0673F" w:rsidRDefault="00007F6A" w:rsidP="00774F17">
      <w:pPr>
        <w:pStyle w:val="NoSpacing"/>
        <w:numPr>
          <w:ilvl w:val="0"/>
          <w:numId w:val="24"/>
        </w:numPr>
      </w:pPr>
      <w:r>
        <w:t>Staff will work on recruiting new committee members for PC and REAC.</w:t>
      </w:r>
    </w:p>
    <w:sectPr w:rsidR="00A0673F" w:rsidSect="009A4ECA">
      <w:footerReference w:type="default" r:id="rId10"/>
      <w:pgSz w:w="12240" w:h="15840"/>
      <w:pgMar w:top="720" w:right="720" w:bottom="720" w:left="1080" w:header="360"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3EB9D" w14:textId="77777777" w:rsidR="00F80283" w:rsidRDefault="00F80283" w:rsidP="00E6261D">
      <w:r>
        <w:separator/>
      </w:r>
    </w:p>
  </w:endnote>
  <w:endnote w:type="continuationSeparator" w:id="0">
    <w:p w14:paraId="25A5628F" w14:textId="77777777" w:rsidR="00F80283" w:rsidRDefault="00F80283" w:rsidP="00E62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66A2D" w14:textId="61B27963" w:rsidR="00391FCC" w:rsidRPr="0083150F" w:rsidRDefault="0034654D" w:rsidP="00335CE3">
    <w:pPr>
      <w:pStyle w:val="NoSpacing"/>
      <w:ind w:left="720" w:firstLine="720"/>
      <w:jc w:val="center"/>
      <w:rPr>
        <w:rFonts w:ascii="Calibri" w:hAnsi="Calibri" w:cs="Calibri"/>
        <w:sz w:val="20"/>
        <w:szCs w:val="20"/>
      </w:rPr>
    </w:pPr>
    <w:r w:rsidRPr="0083150F">
      <w:rPr>
        <w:rFonts w:ascii="Calibri" w:hAnsi="Calibri" w:cs="Calibri"/>
        <w:sz w:val="20"/>
        <w:szCs w:val="20"/>
      </w:rPr>
      <w:t xml:space="preserve">EEL Program Selection and Management Committee </w:t>
    </w:r>
    <w:r w:rsidR="000404F4" w:rsidRPr="0083150F">
      <w:rPr>
        <w:rFonts w:ascii="Calibri" w:hAnsi="Calibri" w:cs="Calibri"/>
        <w:sz w:val="20"/>
        <w:szCs w:val="20"/>
      </w:rPr>
      <w:t xml:space="preserve">and Procedures Committee </w:t>
    </w:r>
    <w:r w:rsidRPr="0083150F">
      <w:rPr>
        <w:rFonts w:ascii="Calibri" w:hAnsi="Calibri" w:cs="Calibri"/>
        <w:sz w:val="20"/>
        <w:szCs w:val="20"/>
      </w:rPr>
      <w:t>Meeting</w:t>
    </w:r>
  </w:p>
  <w:p w14:paraId="4524182A" w14:textId="3F382077" w:rsidR="00C11A69" w:rsidRPr="0083150F" w:rsidRDefault="0023611A" w:rsidP="00335CE3">
    <w:pPr>
      <w:pStyle w:val="NoSpacing"/>
      <w:jc w:val="center"/>
      <w:rPr>
        <w:rFonts w:ascii="Calibri" w:hAnsi="Calibri" w:cs="Calibri"/>
        <w:sz w:val="20"/>
        <w:szCs w:val="20"/>
      </w:rPr>
    </w:pPr>
    <w:r>
      <w:rPr>
        <w:rFonts w:ascii="Calibri" w:hAnsi="Calibri" w:cs="Calibri"/>
        <w:sz w:val="20"/>
        <w:szCs w:val="20"/>
      </w:rPr>
      <w:t>June 19</w:t>
    </w:r>
    <w:r w:rsidR="000404F4" w:rsidRPr="0083150F">
      <w:rPr>
        <w:rFonts w:ascii="Calibri" w:hAnsi="Calibri" w:cs="Calibri"/>
        <w:sz w:val="20"/>
        <w:szCs w:val="20"/>
      </w:rPr>
      <w:t>, 2019</w:t>
    </w:r>
  </w:p>
  <w:p w14:paraId="14BFD89B" w14:textId="122F190A" w:rsidR="00391FCC" w:rsidRPr="0083150F" w:rsidRDefault="0034654D" w:rsidP="00335CE3">
    <w:pPr>
      <w:pStyle w:val="NoSpacing"/>
      <w:tabs>
        <w:tab w:val="left" w:pos="1993"/>
        <w:tab w:val="center" w:pos="5220"/>
      </w:tabs>
      <w:jc w:val="center"/>
      <w:rPr>
        <w:rFonts w:ascii="Calibri" w:hAnsi="Calibri" w:cs="Calibri"/>
        <w:sz w:val="20"/>
        <w:szCs w:val="20"/>
      </w:rPr>
    </w:pPr>
    <w:r w:rsidRPr="0083150F">
      <w:rPr>
        <w:rFonts w:ascii="Calibri" w:hAnsi="Calibri" w:cs="Calibri"/>
        <w:sz w:val="20"/>
        <w:szCs w:val="20"/>
      </w:rPr>
      <w:t xml:space="preserve">Page </w:t>
    </w:r>
    <w:r w:rsidRPr="0083150F">
      <w:rPr>
        <w:rFonts w:ascii="Calibri" w:hAnsi="Calibri" w:cs="Calibri"/>
        <w:sz w:val="20"/>
        <w:szCs w:val="20"/>
      </w:rPr>
      <w:fldChar w:fldCharType="begin"/>
    </w:r>
    <w:r w:rsidRPr="0083150F">
      <w:rPr>
        <w:rFonts w:ascii="Calibri" w:hAnsi="Calibri" w:cs="Calibri"/>
        <w:sz w:val="20"/>
        <w:szCs w:val="20"/>
      </w:rPr>
      <w:instrText xml:space="preserve"> PAGE </w:instrText>
    </w:r>
    <w:r w:rsidRPr="0083150F">
      <w:rPr>
        <w:rFonts w:ascii="Calibri" w:hAnsi="Calibri" w:cs="Calibri"/>
        <w:sz w:val="20"/>
        <w:szCs w:val="20"/>
      </w:rPr>
      <w:fldChar w:fldCharType="separate"/>
    </w:r>
    <w:r w:rsidR="003B53EF" w:rsidRPr="0083150F">
      <w:rPr>
        <w:rFonts w:ascii="Calibri" w:hAnsi="Calibri" w:cs="Calibri"/>
        <w:noProof/>
        <w:sz w:val="20"/>
        <w:szCs w:val="20"/>
      </w:rPr>
      <w:t>1</w:t>
    </w:r>
    <w:r w:rsidRPr="0083150F">
      <w:rPr>
        <w:rFonts w:ascii="Calibri" w:hAnsi="Calibri" w:cs="Calibri"/>
        <w:sz w:val="20"/>
        <w:szCs w:val="20"/>
      </w:rPr>
      <w:fldChar w:fldCharType="end"/>
    </w:r>
    <w:r w:rsidRPr="0083150F">
      <w:rPr>
        <w:rFonts w:ascii="Calibri" w:hAnsi="Calibri" w:cs="Calibri"/>
        <w:sz w:val="20"/>
        <w:szCs w:val="20"/>
      </w:rPr>
      <w:t xml:space="preserve"> of</w:t>
    </w:r>
    <w:r w:rsidR="00A32794" w:rsidRPr="0083150F">
      <w:rPr>
        <w:rFonts w:ascii="Calibri" w:hAnsi="Calibri" w:cs="Calibri"/>
        <w:sz w:val="20"/>
        <w:szCs w:val="20"/>
      </w:rPr>
      <w:t xml:space="preserve"> 4</w:t>
    </w:r>
  </w:p>
  <w:p w14:paraId="7C46A1F8" w14:textId="691EC1AD" w:rsidR="003D31C3" w:rsidRPr="0083150F" w:rsidRDefault="003D31C3" w:rsidP="00335CE3">
    <w:pPr>
      <w:pStyle w:val="NoSpacing"/>
      <w:tabs>
        <w:tab w:val="left" w:pos="1993"/>
        <w:tab w:val="center" w:pos="5220"/>
      </w:tabs>
      <w:jc w:val="center"/>
      <w:rPr>
        <w:rFonts w:ascii="Calibri" w:hAnsi="Calibri" w:cs="Calibri"/>
        <w:sz w:val="20"/>
        <w:szCs w:val="20"/>
      </w:rPr>
    </w:pPr>
    <w:r w:rsidRPr="0083150F">
      <w:rPr>
        <w:rFonts w:ascii="Calibri" w:hAnsi="Calibri" w:cs="Calibri"/>
        <w:sz w:val="20"/>
        <w:szCs w:val="20"/>
      </w:rPr>
      <w:t xml:space="preserve">Approved by SMC on </w:t>
    </w:r>
    <w:r w:rsidR="00805A45">
      <w:rPr>
        <w:rFonts w:ascii="Calibri" w:hAnsi="Calibri" w:cs="Calibri"/>
        <w:sz w:val="20"/>
        <w:szCs w:val="20"/>
      </w:rPr>
      <w:t xml:space="preserve">January 11, </w:t>
    </w:r>
    <w:r w:rsidR="00C44C8A">
      <w:rPr>
        <w:rFonts w:ascii="Calibri" w:hAnsi="Calibri" w:cs="Calibri"/>
        <w:sz w:val="20"/>
        <w:szCs w:val="20"/>
      </w:rPr>
      <w:t>2021</w:t>
    </w:r>
  </w:p>
  <w:p w14:paraId="6C76605E" w14:textId="58605278" w:rsidR="003D31C3" w:rsidRPr="0083150F" w:rsidRDefault="003D31C3" w:rsidP="00335CE3">
    <w:pPr>
      <w:pStyle w:val="NoSpacing"/>
      <w:tabs>
        <w:tab w:val="left" w:pos="1993"/>
        <w:tab w:val="center" w:pos="5220"/>
      </w:tabs>
      <w:jc w:val="center"/>
      <w:rPr>
        <w:rFonts w:ascii="Calibri" w:hAnsi="Calibri" w:cs="Calibri"/>
        <w:sz w:val="20"/>
        <w:szCs w:val="20"/>
      </w:rPr>
    </w:pPr>
    <w:r w:rsidRPr="0083150F">
      <w:rPr>
        <w:rFonts w:ascii="Calibri" w:hAnsi="Calibri" w:cs="Calibri"/>
        <w:sz w:val="20"/>
        <w:szCs w:val="20"/>
      </w:rPr>
      <w:t xml:space="preserve">Approved by PC on </w:t>
    </w:r>
    <w:r w:rsidR="00C11A69">
      <w:rPr>
        <w:rFonts w:ascii="Calibri" w:hAnsi="Calibri" w:cs="Calibri"/>
        <w:sz w:val="20"/>
        <w:szCs w:val="20"/>
      </w:rPr>
      <w:t>March 5, 2021</w:t>
    </w:r>
  </w:p>
  <w:p w14:paraId="1EE56184" w14:textId="2E428514" w:rsidR="0034654D" w:rsidRPr="006D5B6C" w:rsidRDefault="0034654D" w:rsidP="0083150F">
    <w:pPr>
      <w:pStyle w:val="NoSpacing"/>
      <w:rPr>
        <w:rFonts w:ascii="Calibri" w:hAnsi="Calibri" w:cs="Calibri"/>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0F36F" w14:textId="77777777" w:rsidR="00F80283" w:rsidRDefault="00F80283" w:rsidP="00E6261D">
      <w:r>
        <w:separator/>
      </w:r>
    </w:p>
  </w:footnote>
  <w:footnote w:type="continuationSeparator" w:id="0">
    <w:p w14:paraId="6F5CB5DE" w14:textId="77777777" w:rsidR="00F80283" w:rsidRDefault="00F80283" w:rsidP="00E62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1317C"/>
    <w:multiLevelType w:val="hybridMultilevel"/>
    <w:tmpl w:val="1DA6D438"/>
    <w:styleLink w:val="ImportedStyle6"/>
    <w:lvl w:ilvl="0" w:tplc="19CE4F1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BE46E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EE55A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42A3A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CEE8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9E2DB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28DC5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080D5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2C005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A6C11C6"/>
    <w:multiLevelType w:val="hybridMultilevel"/>
    <w:tmpl w:val="00647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00A17"/>
    <w:multiLevelType w:val="hybridMultilevel"/>
    <w:tmpl w:val="876CC074"/>
    <w:styleLink w:val="ImportedStyle2"/>
    <w:lvl w:ilvl="0" w:tplc="BECC228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8432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A06E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7E64E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928D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B699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FE123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2C2F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7EF9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0787ECD"/>
    <w:multiLevelType w:val="hybridMultilevel"/>
    <w:tmpl w:val="A3766AE8"/>
    <w:styleLink w:val="ImportedStyle4"/>
    <w:lvl w:ilvl="0" w:tplc="ABA43C8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548BE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E457F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E440C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F2D46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50CD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0E774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C2F51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54619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6365220"/>
    <w:multiLevelType w:val="hybridMultilevel"/>
    <w:tmpl w:val="9F18F554"/>
    <w:lvl w:ilvl="0" w:tplc="45264932">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D3075"/>
    <w:multiLevelType w:val="hybridMultilevel"/>
    <w:tmpl w:val="CB46D048"/>
    <w:lvl w:ilvl="0" w:tplc="D5965D1E">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66FAD"/>
    <w:multiLevelType w:val="hybridMultilevel"/>
    <w:tmpl w:val="090E9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5B2688"/>
    <w:multiLevelType w:val="hybridMultilevel"/>
    <w:tmpl w:val="B9D4AC90"/>
    <w:styleLink w:val="ImportedStyle1"/>
    <w:lvl w:ilvl="0" w:tplc="B85E879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A656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62EC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F600F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B800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DED6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96D6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6E5B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2C1C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02D0653"/>
    <w:multiLevelType w:val="hybridMultilevel"/>
    <w:tmpl w:val="A17A3FF8"/>
    <w:lvl w:ilvl="0" w:tplc="85AA55FC">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B70C8"/>
    <w:multiLevelType w:val="hybridMultilevel"/>
    <w:tmpl w:val="ED7E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733A4"/>
    <w:multiLevelType w:val="hybridMultilevel"/>
    <w:tmpl w:val="C13C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BA7B7F"/>
    <w:multiLevelType w:val="hybridMultilevel"/>
    <w:tmpl w:val="F83C9A70"/>
    <w:styleLink w:val="ImportedStyle3"/>
    <w:lvl w:ilvl="0" w:tplc="21BA3F4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983A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8A43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A6C3F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9EB8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DC0F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FE49A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4210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BAFA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F1E3F13"/>
    <w:multiLevelType w:val="hybridMultilevel"/>
    <w:tmpl w:val="FBAA5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7C73EE"/>
    <w:multiLevelType w:val="hybridMultilevel"/>
    <w:tmpl w:val="911C6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851D24"/>
    <w:multiLevelType w:val="hybridMultilevel"/>
    <w:tmpl w:val="5AFABDA6"/>
    <w:styleLink w:val="ImportedStyle7"/>
    <w:lvl w:ilvl="0" w:tplc="2C2611D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767EEE">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20F524">
      <w:start w:val="1"/>
      <w:numFmt w:val="lowerRoman"/>
      <w:lvlText w:val="%3."/>
      <w:lvlJc w:val="left"/>
      <w:pPr>
        <w:ind w:left="216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AEEAF6">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74099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4AFA22">
      <w:start w:val="1"/>
      <w:numFmt w:val="lowerRoman"/>
      <w:lvlText w:val="%6."/>
      <w:lvlJc w:val="left"/>
      <w:pPr>
        <w:ind w:left="432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8C51A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489804">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CAA8EE">
      <w:start w:val="1"/>
      <w:numFmt w:val="lowerRoman"/>
      <w:lvlText w:val="%9."/>
      <w:lvlJc w:val="left"/>
      <w:pPr>
        <w:ind w:left="648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4C4658B"/>
    <w:multiLevelType w:val="hybridMultilevel"/>
    <w:tmpl w:val="A8C28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430A3F"/>
    <w:multiLevelType w:val="hybridMultilevel"/>
    <w:tmpl w:val="991E9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436CF7"/>
    <w:multiLevelType w:val="hybridMultilevel"/>
    <w:tmpl w:val="16FC4220"/>
    <w:lvl w:ilvl="0" w:tplc="1FD81206">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CA7441"/>
    <w:multiLevelType w:val="hybridMultilevel"/>
    <w:tmpl w:val="7D92E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F19BD"/>
    <w:multiLevelType w:val="hybridMultilevel"/>
    <w:tmpl w:val="F96C5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D07D58"/>
    <w:multiLevelType w:val="hybridMultilevel"/>
    <w:tmpl w:val="D186A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B53812"/>
    <w:multiLevelType w:val="hybridMultilevel"/>
    <w:tmpl w:val="ED1A8E6C"/>
    <w:lvl w:ilvl="0" w:tplc="34783A58">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D34B44"/>
    <w:multiLevelType w:val="hybridMultilevel"/>
    <w:tmpl w:val="0B344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4B50EE"/>
    <w:multiLevelType w:val="hybridMultilevel"/>
    <w:tmpl w:val="05EC79D2"/>
    <w:styleLink w:val="ImportedStyle5"/>
    <w:lvl w:ilvl="0" w:tplc="CE5E785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8E9D1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78E1A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00CFC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7A96B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746AD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CAB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A8B6C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DA109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74BA464C"/>
    <w:multiLevelType w:val="hybridMultilevel"/>
    <w:tmpl w:val="31807A18"/>
    <w:styleLink w:val="ImportedStyle8"/>
    <w:lvl w:ilvl="0" w:tplc="8DFA344E">
      <w:start w:val="1"/>
      <w:numFmt w:val="decimal"/>
      <w:lvlText w:val="%1."/>
      <w:lvlJc w:val="left"/>
      <w:pPr>
        <w:tabs>
          <w:tab w:val="left" w:pos="612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703F90">
      <w:start w:val="1"/>
      <w:numFmt w:val="lowerLetter"/>
      <w:lvlText w:val="%2."/>
      <w:lvlJc w:val="left"/>
      <w:pPr>
        <w:tabs>
          <w:tab w:val="left" w:pos="61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D27B60">
      <w:start w:val="1"/>
      <w:numFmt w:val="lowerRoman"/>
      <w:lvlText w:val="%3."/>
      <w:lvlJc w:val="left"/>
      <w:pPr>
        <w:tabs>
          <w:tab w:val="left" w:pos="6120"/>
        </w:tabs>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F6408E">
      <w:start w:val="1"/>
      <w:numFmt w:val="decimal"/>
      <w:lvlText w:val="%4."/>
      <w:lvlJc w:val="left"/>
      <w:pPr>
        <w:tabs>
          <w:tab w:val="left" w:pos="61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4663B6">
      <w:start w:val="1"/>
      <w:numFmt w:val="lowerLetter"/>
      <w:lvlText w:val="%5."/>
      <w:lvlJc w:val="left"/>
      <w:pPr>
        <w:tabs>
          <w:tab w:val="left" w:pos="61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A20AAC">
      <w:start w:val="1"/>
      <w:numFmt w:val="lowerRoman"/>
      <w:lvlText w:val="%6."/>
      <w:lvlJc w:val="left"/>
      <w:pPr>
        <w:tabs>
          <w:tab w:val="left" w:pos="6120"/>
        </w:tabs>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0203C2">
      <w:start w:val="1"/>
      <w:numFmt w:val="decimal"/>
      <w:lvlText w:val="%7."/>
      <w:lvlJc w:val="left"/>
      <w:pPr>
        <w:tabs>
          <w:tab w:val="left" w:pos="61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02192C">
      <w:start w:val="1"/>
      <w:numFmt w:val="lowerLetter"/>
      <w:lvlText w:val="%8."/>
      <w:lvlJc w:val="left"/>
      <w:pPr>
        <w:tabs>
          <w:tab w:val="left" w:pos="61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381108">
      <w:start w:val="1"/>
      <w:numFmt w:val="lowerRoman"/>
      <w:lvlText w:val="%9."/>
      <w:lvlJc w:val="left"/>
      <w:pPr>
        <w:tabs>
          <w:tab w:val="left" w:pos="6120"/>
        </w:tabs>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C0A61D3"/>
    <w:multiLevelType w:val="hybridMultilevel"/>
    <w:tmpl w:val="46B88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6D24BD"/>
    <w:multiLevelType w:val="hybridMultilevel"/>
    <w:tmpl w:val="21FAB85C"/>
    <w:lvl w:ilvl="0" w:tplc="5A0007D0">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1"/>
  </w:num>
  <w:num w:numId="4">
    <w:abstractNumId w:val="3"/>
  </w:num>
  <w:num w:numId="5">
    <w:abstractNumId w:val="23"/>
  </w:num>
  <w:num w:numId="6">
    <w:abstractNumId w:val="0"/>
  </w:num>
  <w:num w:numId="7">
    <w:abstractNumId w:val="14"/>
  </w:num>
  <w:num w:numId="8">
    <w:abstractNumId w:val="24"/>
  </w:num>
  <w:num w:numId="9">
    <w:abstractNumId w:val="19"/>
  </w:num>
  <w:num w:numId="10">
    <w:abstractNumId w:val="9"/>
  </w:num>
  <w:num w:numId="11">
    <w:abstractNumId w:val="22"/>
  </w:num>
  <w:num w:numId="12">
    <w:abstractNumId w:val="16"/>
  </w:num>
  <w:num w:numId="13">
    <w:abstractNumId w:val="12"/>
  </w:num>
  <w:num w:numId="14">
    <w:abstractNumId w:val="8"/>
  </w:num>
  <w:num w:numId="15">
    <w:abstractNumId w:val="26"/>
  </w:num>
  <w:num w:numId="16">
    <w:abstractNumId w:val="17"/>
  </w:num>
  <w:num w:numId="17">
    <w:abstractNumId w:val="25"/>
  </w:num>
  <w:num w:numId="18">
    <w:abstractNumId w:val="18"/>
  </w:num>
  <w:num w:numId="19">
    <w:abstractNumId w:val="10"/>
  </w:num>
  <w:num w:numId="20">
    <w:abstractNumId w:val="21"/>
  </w:num>
  <w:num w:numId="21">
    <w:abstractNumId w:val="5"/>
  </w:num>
  <w:num w:numId="22">
    <w:abstractNumId w:val="4"/>
  </w:num>
  <w:num w:numId="23">
    <w:abstractNumId w:val="6"/>
  </w:num>
  <w:num w:numId="24">
    <w:abstractNumId w:val="13"/>
  </w:num>
  <w:num w:numId="25">
    <w:abstractNumId w:val="15"/>
  </w:num>
  <w:num w:numId="26">
    <w:abstractNumId w:val="1"/>
  </w:num>
  <w:num w:numId="27">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08C"/>
    <w:rsid w:val="0000339B"/>
    <w:rsid w:val="00007F6A"/>
    <w:rsid w:val="00013BF3"/>
    <w:rsid w:val="0001721C"/>
    <w:rsid w:val="00030964"/>
    <w:rsid w:val="000404F4"/>
    <w:rsid w:val="00041832"/>
    <w:rsid w:val="00041C4A"/>
    <w:rsid w:val="0004275D"/>
    <w:rsid w:val="00072AC7"/>
    <w:rsid w:val="00080202"/>
    <w:rsid w:val="00083CDD"/>
    <w:rsid w:val="00093DC4"/>
    <w:rsid w:val="000A07E0"/>
    <w:rsid w:val="000A1A69"/>
    <w:rsid w:val="000A2C64"/>
    <w:rsid w:val="000A3A1B"/>
    <w:rsid w:val="000A7FB1"/>
    <w:rsid w:val="000B0F63"/>
    <w:rsid w:val="000C3387"/>
    <w:rsid w:val="000C3E18"/>
    <w:rsid w:val="000D4E17"/>
    <w:rsid w:val="000E002C"/>
    <w:rsid w:val="000F472B"/>
    <w:rsid w:val="00102274"/>
    <w:rsid w:val="0010290F"/>
    <w:rsid w:val="0010784F"/>
    <w:rsid w:val="00107A6A"/>
    <w:rsid w:val="001111ED"/>
    <w:rsid w:val="00115EA0"/>
    <w:rsid w:val="00131D22"/>
    <w:rsid w:val="001400BA"/>
    <w:rsid w:val="00152999"/>
    <w:rsid w:val="00156C41"/>
    <w:rsid w:val="00157866"/>
    <w:rsid w:val="00162A43"/>
    <w:rsid w:val="00165799"/>
    <w:rsid w:val="00174C4F"/>
    <w:rsid w:val="001758A1"/>
    <w:rsid w:val="0017640B"/>
    <w:rsid w:val="0018414B"/>
    <w:rsid w:val="00186826"/>
    <w:rsid w:val="0019146B"/>
    <w:rsid w:val="001920AD"/>
    <w:rsid w:val="00192EF2"/>
    <w:rsid w:val="001B0A50"/>
    <w:rsid w:val="001B217F"/>
    <w:rsid w:val="001B2D55"/>
    <w:rsid w:val="001B7B71"/>
    <w:rsid w:val="001D3B86"/>
    <w:rsid w:val="001E78C0"/>
    <w:rsid w:val="001F6F2B"/>
    <w:rsid w:val="00201B78"/>
    <w:rsid w:val="00203361"/>
    <w:rsid w:val="00204E4A"/>
    <w:rsid w:val="00213B99"/>
    <w:rsid w:val="002153BD"/>
    <w:rsid w:val="0022349F"/>
    <w:rsid w:val="0022495A"/>
    <w:rsid w:val="0023611A"/>
    <w:rsid w:val="00236D1A"/>
    <w:rsid w:val="00241BFC"/>
    <w:rsid w:val="00244564"/>
    <w:rsid w:val="00244C79"/>
    <w:rsid w:val="00246655"/>
    <w:rsid w:val="0025061A"/>
    <w:rsid w:val="00250E97"/>
    <w:rsid w:val="002527A7"/>
    <w:rsid w:val="002527CB"/>
    <w:rsid w:val="002552C8"/>
    <w:rsid w:val="00257444"/>
    <w:rsid w:val="002608A7"/>
    <w:rsid w:val="002656BE"/>
    <w:rsid w:val="00271B38"/>
    <w:rsid w:val="0027706C"/>
    <w:rsid w:val="00277BFB"/>
    <w:rsid w:val="00283980"/>
    <w:rsid w:val="002841D9"/>
    <w:rsid w:val="00285D1D"/>
    <w:rsid w:val="0029687E"/>
    <w:rsid w:val="002A3701"/>
    <w:rsid w:val="002A377A"/>
    <w:rsid w:val="002B4321"/>
    <w:rsid w:val="002B614D"/>
    <w:rsid w:val="002C1769"/>
    <w:rsid w:val="002C2D24"/>
    <w:rsid w:val="002C71B0"/>
    <w:rsid w:val="002C72E3"/>
    <w:rsid w:val="002E11C0"/>
    <w:rsid w:val="002E2BB9"/>
    <w:rsid w:val="002E7426"/>
    <w:rsid w:val="002E7D20"/>
    <w:rsid w:val="002E7D70"/>
    <w:rsid w:val="002F0AB4"/>
    <w:rsid w:val="002F73DC"/>
    <w:rsid w:val="003058A2"/>
    <w:rsid w:val="00313CCB"/>
    <w:rsid w:val="00315C8E"/>
    <w:rsid w:val="00321228"/>
    <w:rsid w:val="00321ECA"/>
    <w:rsid w:val="00326A6A"/>
    <w:rsid w:val="00332DE4"/>
    <w:rsid w:val="00334175"/>
    <w:rsid w:val="00335CE3"/>
    <w:rsid w:val="00335FD1"/>
    <w:rsid w:val="00337DE2"/>
    <w:rsid w:val="0034654D"/>
    <w:rsid w:val="00353C43"/>
    <w:rsid w:val="003604F1"/>
    <w:rsid w:val="003645FE"/>
    <w:rsid w:val="0037652E"/>
    <w:rsid w:val="0038171D"/>
    <w:rsid w:val="00382FE6"/>
    <w:rsid w:val="0038754F"/>
    <w:rsid w:val="00391FCC"/>
    <w:rsid w:val="00392A2A"/>
    <w:rsid w:val="003A0507"/>
    <w:rsid w:val="003B53EF"/>
    <w:rsid w:val="003B778E"/>
    <w:rsid w:val="003C0667"/>
    <w:rsid w:val="003C3A35"/>
    <w:rsid w:val="003D22D8"/>
    <w:rsid w:val="003D24BE"/>
    <w:rsid w:val="003D31C3"/>
    <w:rsid w:val="003D36D3"/>
    <w:rsid w:val="003E21F0"/>
    <w:rsid w:val="003E5448"/>
    <w:rsid w:val="003F21D0"/>
    <w:rsid w:val="003F5F7A"/>
    <w:rsid w:val="00400D82"/>
    <w:rsid w:val="00400DF2"/>
    <w:rsid w:val="00403C1A"/>
    <w:rsid w:val="004156D1"/>
    <w:rsid w:val="00423DF7"/>
    <w:rsid w:val="00430D80"/>
    <w:rsid w:val="00434B8D"/>
    <w:rsid w:val="0043599B"/>
    <w:rsid w:val="0044760D"/>
    <w:rsid w:val="00452FDC"/>
    <w:rsid w:val="00457048"/>
    <w:rsid w:val="00462AEF"/>
    <w:rsid w:val="00464B25"/>
    <w:rsid w:val="004676F7"/>
    <w:rsid w:val="00471675"/>
    <w:rsid w:val="00471A15"/>
    <w:rsid w:val="00474586"/>
    <w:rsid w:val="00481225"/>
    <w:rsid w:val="004815FC"/>
    <w:rsid w:val="00484917"/>
    <w:rsid w:val="00490710"/>
    <w:rsid w:val="0049099D"/>
    <w:rsid w:val="0049313A"/>
    <w:rsid w:val="004A0BE2"/>
    <w:rsid w:val="004B1CEF"/>
    <w:rsid w:val="004C1773"/>
    <w:rsid w:val="004C3F42"/>
    <w:rsid w:val="004C49BC"/>
    <w:rsid w:val="004C5785"/>
    <w:rsid w:val="004C7EA0"/>
    <w:rsid w:val="004E37E6"/>
    <w:rsid w:val="004E6E4D"/>
    <w:rsid w:val="004F532D"/>
    <w:rsid w:val="004F70E1"/>
    <w:rsid w:val="004F7E60"/>
    <w:rsid w:val="00507167"/>
    <w:rsid w:val="00511FA2"/>
    <w:rsid w:val="00513D70"/>
    <w:rsid w:val="00514868"/>
    <w:rsid w:val="005167CD"/>
    <w:rsid w:val="00516E7E"/>
    <w:rsid w:val="00523E78"/>
    <w:rsid w:val="00530CAE"/>
    <w:rsid w:val="00531C03"/>
    <w:rsid w:val="00531E19"/>
    <w:rsid w:val="00546D93"/>
    <w:rsid w:val="00546DB2"/>
    <w:rsid w:val="0054725B"/>
    <w:rsid w:val="005476C8"/>
    <w:rsid w:val="00552059"/>
    <w:rsid w:val="0055276C"/>
    <w:rsid w:val="005561A1"/>
    <w:rsid w:val="005602D2"/>
    <w:rsid w:val="00571825"/>
    <w:rsid w:val="005A1AF6"/>
    <w:rsid w:val="005A6DE5"/>
    <w:rsid w:val="005B11A8"/>
    <w:rsid w:val="005B1BD2"/>
    <w:rsid w:val="005B2C15"/>
    <w:rsid w:val="005B358B"/>
    <w:rsid w:val="005B65DB"/>
    <w:rsid w:val="005C09E7"/>
    <w:rsid w:val="005C36D2"/>
    <w:rsid w:val="005C6B5B"/>
    <w:rsid w:val="005D3F7D"/>
    <w:rsid w:val="005E1F08"/>
    <w:rsid w:val="005E6AC7"/>
    <w:rsid w:val="005E6DDD"/>
    <w:rsid w:val="005E75FA"/>
    <w:rsid w:val="005F1AE1"/>
    <w:rsid w:val="005F394B"/>
    <w:rsid w:val="005F3E3E"/>
    <w:rsid w:val="006027E4"/>
    <w:rsid w:val="00603A86"/>
    <w:rsid w:val="00606803"/>
    <w:rsid w:val="006116FD"/>
    <w:rsid w:val="00612384"/>
    <w:rsid w:val="006178CF"/>
    <w:rsid w:val="006334B9"/>
    <w:rsid w:val="00640851"/>
    <w:rsid w:val="006411EF"/>
    <w:rsid w:val="0064202E"/>
    <w:rsid w:val="00642572"/>
    <w:rsid w:val="00643F99"/>
    <w:rsid w:val="00653EC4"/>
    <w:rsid w:val="00655615"/>
    <w:rsid w:val="0066159E"/>
    <w:rsid w:val="00664FCF"/>
    <w:rsid w:val="00667335"/>
    <w:rsid w:val="00670488"/>
    <w:rsid w:val="006708DD"/>
    <w:rsid w:val="006714E3"/>
    <w:rsid w:val="006760C7"/>
    <w:rsid w:val="00685897"/>
    <w:rsid w:val="00686ECE"/>
    <w:rsid w:val="00690782"/>
    <w:rsid w:val="00694D43"/>
    <w:rsid w:val="00696E21"/>
    <w:rsid w:val="006A4533"/>
    <w:rsid w:val="006B4240"/>
    <w:rsid w:val="006B6C6F"/>
    <w:rsid w:val="006B6D69"/>
    <w:rsid w:val="006D1735"/>
    <w:rsid w:val="006D585B"/>
    <w:rsid w:val="006D5B6C"/>
    <w:rsid w:val="006E2A0A"/>
    <w:rsid w:val="006F472E"/>
    <w:rsid w:val="006F6EAB"/>
    <w:rsid w:val="007030B7"/>
    <w:rsid w:val="00710A35"/>
    <w:rsid w:val="00710A7C"/>
    <w:rsid w:val="00714AA9"/>
    <w:rsid w:val="0073188B"/>
    <w:rsid w:val="00732E59"/>
    <w:rsid w:val="007331FF"/>
    <w:rsid w:val="00733B70"/>
    <w:rsid w:val="00734E1E"/>
    <w:rsid w:val="00735647"/>
    <w:rsid w:val="0074562F"/>
    <w:rsid w:val="00746C84"/>
    <w:rsid w:val="00746E86"/>
    <w:rsid w:val="00773274"/>
    <w:rsid w:val="00774F17"/>
    <w:rsid w:val="007761AF"/>
    <w:rsid w:val="00777483"/>
    <w:rsid w:val="0078067A"/>
    <w:rsid w:val="00786589"/>
    <w:rsid w:val="007908DC"/>
    <w:rsid w:val="0079138B"/>
    <w:rsid w:val="0079335E"/>
    <w:rsid w:val="00797240"/>
    <w:rsid w:val="00797317"/>
    <w:rsid w:val="007B1B9E"/>
    <w:rsid w:val="007B2FBE"/>
    <w:rsid w:val="007B7F5E"/>
    <w:rsid w:val="007C15CD"/>
    <w:rsid w:val="007C48EE"/>
    <w:rsid w:val="007D4687"/>
    <w:rsid w:val="007D4AEC"/>
    <w:rsid w:val="007D74A9"/>
    <w:rsid w:val="007E5069"/>
    <w:rsid w:val="007F2DF9"/>
    <w:rsid w:val="007F62EC"/>
    <w:rsid w:val="007F6AAB"/>
    <w:rsid w:val="00805A45"/>
    <w:rsid w:val="00814454"/>
    <w:rsid w:val="00820575"/>
    <w:rsid w:val="00822BDF"/>
    <w:rsid w:val="00823AC8"/>
    <w:rsid w:val="00827033"/>
    <w:rsid w:val="00830009"/>
    <w:rsid w:val="0083150F"/>
    <w:rsid w:val="00837380"/>
    <w:rsid w:val="00837496"/>
    <w:rsid w:val="00844C69"/>
    <w:rsid w:val="008458A0"/>
    <w:rsid w:val="008518FA"/>
    <w:rsid w:val="00865EC7"/>
    <w:rsid w:val="00870692"/>
    <w:rsid w:val="00875B8E"/>
    <w:rsid w:val="00876885"/>
    <w:rsid w:val="00881272"/>
    <w:rsid w:val="0088150F"/>
    <w:rsid w:val="008A41C0"/>
    <w:rsid w:val="008B3C18"/>
    <w:rsid w:val="008B4BC4"/>
    <w:rsid w:val="008B6AC3"/>
    <w:rsid w:val="008C2BCD"/>
    <w:rsid w:val="008C5524"/>
    <w:rsid w:val="008D29D0"/>
    <w:rsid w:val="008D66B1"/>
    <w:rsid w:val="008E02D9"/>
    <w:rsid w:val="008E0418"/>
    <w:rsid w:val="008E72CF"/>
    <w:rsid w:val="008E777C"/>
    <w:rsid w:val="008F0E9C"/>
    <w:rsid w:val="008F3576"/>
    <w:rsid w:val="008F61D2"/>
    <w:rsid w:val="008F7029"/>
    <w:rsid w:val="00905325"/>
    <w:rsid w:val="00905486"/>
    <w:rsid w:val="0090661F"/>
    <w:rsid w:val="00912C7D"/>
    <w:rsid w:val="009203DB"/>
    <w:rsid w:val="009227A8"/>
    <w:rsid w:val="00924318"/>
    <w:rsid w:val="0092691D"/>
    <w:rsid w:val="00934DD2"/>
    <w:rsid w:val="00943114"/>
    <w:rsid w:val="009448F4"/>
    <w:rsid w:val="00946B04"/>
    <w:rsid w:val="009531F9"/>
    <w:rsid w:val="00962419"/>
    <w:rsid w:val="00963948"/>
    <w:rsid w:val="00974D47"/>
    <w:rsid w:val="009750E5"/>
    <w:rsid w:val="00975F8C"/>
    <w:rsid w:val="00977A56"/>
    <w:rsid w:val="00982365"/>
    <w:rsid w:val="00984B71"/>
    <w:rsid w:val="009857AB"/>
    <w:rsid w:val="00986217"/>
    <w:rsid w:val="00986422"/>
    <w:rsid w:val="00987761"/>
    <w:rsid w:val="009A009F"/>
    <w:rsid w:val="009A274B"/>
    <w:rsid w:val="009A4ECA"/>
    <w:rsid w:val="009A708C"/>
    <w:rsid w:val="009A71EA"/>
    <w:rsid w:val="009B0A86"/>
    <w:rsid w:val="009B1ECD"/>
    <w:rsid w:val="009B4636"/>
    <w:rsid w:val="009C2659"/>
    <w:rsid w:val="009C3F31"/>
    <w:rsid w:val="009C5CD9"/>
    <w:rsid w:val="009C7B6C"/>
    <w:rsid w:val="009D0B1A"/>
    <w:rsid w:val="009D2E45"/>
    <w:rsid w:val="009D729C"/>
    <w:rsid w:val="009E219F"/>
    <w:rsid w:val="009E4A02"/>
    <w:rsid w:val="00A0673F"/>
    <w:rsid w:val="00A115E9"/>
    <w:rsid w:val="00A124CF"/>
    <w:rsid w:val="00A134F2"/>
    <w:rsid w:val="00A13DA2"/>
    <w:rsid w:val="00A14AB3"/>
    <w:rsid w:val="00A16CC2"/>
    <w:rsid w:val="00A17434"/>
    <w:rsid w:val="00A209E7"/>
    <w:rsid w:val="00A24364"/>
    <w:rsid w:val="00A32794"/>
    <w:rsid w:val="00A362A2"/>
    <w:rsid w:val="00A3787A"/>
    <w:rsid w:val="00A40B57"/>
    <w:rsid w:val="00A42125"/>
    <w:rsid w:val="00A5014B"/>
    <w:rsid w:val="00A52E44"/>
    <w:rsid w:val="00A54F54"/>
    <w:rsid w:val="00A56613"/>
    <w:rsid w:val="00A6121F"/>
    <w:rsid w:val="00A615C7"/>
    <w:rsid w:val="00A65039"/>
    <w:rsid w:val="00A868E8"/>
    <w:rsid w:val="00A9257C"/>
    <w:rsid w:val="00A9613A"/>
    <w:rsid w:val="00A9634C"/>
    <w:rsid w:val="00A9658B"/>
    <w:rsid w:val="00AA0B58"/>
    <w:rsid w:val="00AA1B45"/>
    <w:rsid w:val="00AA328B"/>
    <w:rsid w:val="00AA786D"/>
    <w:rsid w:val="00AB1743"/>
    <w:rsid w:val="00AB3B28"/>
    <w:rsid w:val="00AB788E"/>
    <w:rsid w:val="00AC06C7"/>
    <w:rsid w:val="00AC2C2F"/>
    <w:rsid w:val="00AC2FBA"/>
    <w:rsid w:val="00AC4BBA"/>
    <w:rsid w:val="00AC4D82"/>
    <w:rsid w:val="00AC6951"/>
    <w:rsid w:val="00AD0B61"/>
    <w:rsid w:val="00AD12C9"/>
    <w:rsid w:val="00AD3260"/>
    <w:rsid w:val="00AE0C77"/>
    <w:rsid w:val="00AF2E7D"/>
    <w:rsid w:val="00AF56D3"/>
    <w:rsid w:val="00AF74B5"/>
    <w:rsid w:val="00B02CCF"/>
    <w:rsid w:val="00B057C3"/>
    <w:rsid w:val="00B0664E"/>
    <w:rsid w:val="00B07383"/>
    <w:rsid w:val="00B07DD4"/>
    <w:rsid w:val="00B17781"/>
    <w:rsid w:val="00B20750"/>
    <w:rsid w:val="00B2133B"/>
    <w:rsid w:val="00B30665"/>
    <w:rsid w:val="00B3069F"/>
    <w:rsid w:val="00B3093B"/>
    <w:rsid w:val="00B33F58"/>
    <w:rsid w:val="00B539C0"/>
    <w:rsid w:val="00B560FD"/>
    <w:rsid w:val="00B601AD"/>
    <w:rsid w:val="00B61DFE"/>
    <w:rsid w:val="00B65732"/>
    <w:rsid w:val="00B82BB3"/>
    <w:rsid w:val="00B82E1F"/>
    <w:rsid w:val="00B914E6"/>
    <w:rsid w:val="00B96AB9"/>
    <w:rsid w:val="00B97835"/>
    <w:rsid w:val="00BB12DB"/>
    <w:rsid w:val="00BB15F7"/>
    <w:rsid w:val="00BB1A97"/>
    <w:rsid w:val="00BB2A12"/>
    <w:rsid w:val="00BB2D7B"/>
    <w:rsid w:val="00BB32F2"/>
    <w:rsid w:val="00BC5514"/>
    <w:rsid w:val="00BC749E"/>
    <w:rsid w:val="00BD310A"/>
    <w:rsid w:val="00BD66C6"/>
    <w:rsid w:val="00BE2CE3"/>
    <w:rsid w:val="00BE52F4"/>
    <w:rsid w:val="00BE69B1"/>
    <w:rsid w:val="00BF234B"/>
    <w:rsid w:val="00C00EC8"/>
    <w:rsid w:val="00C02F1E"/>
    <w:rsid w:val="00C03C5C"/>
    <w:rsid w:val="00C11A69"/>
    <w:rsid w:val="00C15764"/>
    <w:rsid w:val="00C22262"/>
    <w:rsid w:val="00C24167"/>
    <w:rsid w:val="00C32F37"/>
    <w:rsid w:val="00C3441D"/>
    <w:rsid w:val="00C35B57"/>
    <w:rsid w:val="00C41DAD"/>
    <w:rsid w:val="00C44C8A"/>
    <w:rsid w:val="00C47E1C"/>
    <w:rsid w:val="00C50FF2"/>
    <w:rsid w:val="00C53147"/>
    <w:rsid w:val="00C54FC7"/>
    <w:rsid w:val="00C56497"/>
    <w:rsid w:val="00C70348"/>
    <w:rsid w:val="00C70BAA"/>
    <w:rsid w:val="00C71CFF"/>
    <w:rsid w:val="00C768A5"/>
    <w:rsid w:val="00C77BD0"/>
    <w:rsid w:val="00C80042"/>
    <w:rsid w:val="00C823FC"/>
    <w:rsid w:val="00C93D14"/>
    <w:rsid w:val="00C973F9"/>
    <w:rsid w:val="00C97868"/>
    <w:rsid w:val="00CA3DB6"/>
    <w:rsid w:val="00CA49F1"/>
    <w:rsid w:val="00CA77A6"/>
    <w:rsid w:val="00CB1F3E"/>
    <w:rsid w:val="00CB4A03"/>
    <w:rsid w:val="00CC1CD4"/>
    <w:rsid w:val="00CC46A3"/>
    <w:rsid w:val="00CD2884"/>
    <w:rsid w:val="00CD2FCB"/>
    <w:rsid w:val="00CD39EB"/>
    <w:rsid w:val="00CD5B17"/>
    <w:rsid w:val="00CD7B19"/>
    <w:rsid w:val="00CE1C53"/>
    <w:rsid w:val="00CE28DE"/>
    <w:rsid w:val="00CE2CED"/>
    <w:rsid w:val="00CE5D19"/>
    <w:rsid w:val="00CF5A6C"/>
    <w:rsid w:val="00D031B9"/>
    <w:rsid w:val="00D03E72"/>
    <w:rsid w:val="00D059F0"/>
    <w:rsid w:val="00D06816"/>
    <w:rsid w:val="00D16DDF"/>
    <w:rsid w:val="00D30FFF"/>
    <w:rsid w:val="00D45827"/>
    <w:rsid w:val="00D60527"/>
    <w:rsid w:val="00D64E7F"/>
    <w:rsid w:val="00D73D31"/>
    <w:rsid w:val="00D80425"/>
    <w:rsid w:val="00D804A4"/>
    <w:rsid w:val="00D8216E"/>
    <w:rsid w:val="00D942A5"/>
    <w:rsid w:val="00DA057A"/>
    <w:rsid w:val="00DA2528"/>
    <w:rsid w:val="00DA7AD7"/>
    <w:rsid w:val="00DB01E8"/>
    <w:rsid w:val="00DC4593"/>
    <w:rsid w:val="00DC46BF"/>
    <w:rsid w:val="00DC6C02"/>
    <w:rsid w:val="00DD2768"/>
    <w:rsid w:val="00DD66A1"/>
    <w:rsid w:val="00DE2591"/>
    <w:rsid w:val="00DF0231"/>
    <w:rsid w:val="00E02D94"/>
    <w:rsid w:val="00E11450"/>
    <w:rsid w:val="00E11B8C"/>
    <w:rsid w:val="00E149BE"/>
    <w:rsid w:val="00E26EB3"/>
    <w:rsid w:val="00E30186"/>
    <w:rsid w:val="00E34029"/>
    <w:rsid w:val="00E43C23"/>
    <w:rsid w:val="00E46653"/>
    <w:rsid w:val="00E520B0"/>
    <w:rsid w:val="00E55924"/>
    <w:rsid w:val="00E6261D"/>
    <w:rsid w:val="00E80FBB"/>
    <w:rsid w:val="00E82192"/>
    <w:rsid w:val="00E83A30"/>
    <w:rsid w:val="00E964D6"/>
    <w:rsid w:val="00E97D8F"/>
    <w:rsid w:val="00EA552F"/>
    <w:rsid w:val="00EA7AD7"/>
    <w:rsid w:val="00EB3626"/>
    <w:rsid w:val="00EC739F"/>
    <w:rsid w:val="00ED22B4"/>
    <w:rsid w:val="00ED37B9"/>
    <w:rsid w:val="00ED7816"/>
    <w:rsid w:val="00ED7D9A"/>
    <w:rsid w:val="00EE3D23"/>
    <w:rsid w:val="00EF09C0"/>
    <w:rsid w:val="00EF1436"/>
    <w:rsid w:val="00EF4B99"/>
    <w:rsid w:val="00EF6AA6"/>
    <w:rsid w:val="00EF7912"/>
    <w:rsid w:val="00F00549"/>
    <w:rsid w:val="00F01D5F"/>
    <w:rsid w:val="00F22440"/>
    <w:rsid w:val="00F22B5E"/>
    <w:rsid w:val="00F2715C"/>
    <w:rsid w:val="00F31994"/>
    <w:rsid w:val="00F4117A"/>
    <w:rsid w:val="00F431BA"/>
    <w:rsid w:val="00F55451"/>
    <w:rsid w:val="00F566D8"/>
    <w:rsid w:val="00F5758B"/>
    <w:rsid w:val="00F66CBA"/>
    <w:rsid w:val="00F73318"/>
    <w:rsid w:val="00F73472"/>
    <w:rsid w:val="00F80283"/>
    <w:rsid w:val="00F8597C"/>
    <w:rsid w:val="00F85D5D"/>
    <w:rsid w:val="00F86D09"/>
    <w:rsid w:val="00F909A3"/>
    <w:rsid w:val="00F91B53"/>
    <w:rsid w:val="00F92873"/>
    <w:rsid w:val="00F96661"/>
    <w:rsid w:val="00F97956"/>
    <w:rsid w:val="00FA0428"/>
    <w:rsid w:val="00FA1359"/>
    <w:rsid w:val="00FB43F2"/>
    <w:rsid w:val="00FB75C9"/>
    <w:rsid w:val="00FB79E1"/>
    <w:rsid w:val="00FC0009"/>
    <w:rsid w:val="00FC093E"/>
    <w:rsid w:val="00FC1D20"/>
    <w:rsid w:val="00FC1FF1"/>
    <w:rsid w:val="00FC2813"/>
    <w:rsid w:val="00FC352F"/>
    <w:rsid w:val="00FC6DD3"/>
    <w:rsid w:val="00FD0F99"/>
    <w:rsid w:val="00FD58E8"/>
    <w:rsid w:val="00FE258A"/>
    <w:rsid w:val="00FE3C63"/>
    <w:rsid w:val="00FF3EB2"/>
    <w:rsid w:val="00FF4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052C4"/>
  <w15:docId w15:val="{BEF73014-CC27-42B4-B876-39F17B2A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261D"/>
    <w:pPr>
      <w:spacing w:after="160"/>
    </w:pPr>
    <w:rPr>
      <w:rFonts w:ascii="Arial" w:eastAsia="Arial" w:hAnsi="Arial"/>
      <w:sz w:val="24"/>
    </w:rPr>
  </w:style>
  <w:style w:type="paragraph" w:styleId="Heading1">
    <w:name w:val="heading 1"/>
    <w:basedOn w:val="NoSpacing"/>
    <w:next w:val="Normal"/>
    <w:link w:val="Heading1Char"/>
    <w:uiPriority w:val="9"/>
    <w:qFormat/>
    <w:rsid w:val="003A0507"/>
    <w:pPr>
      <w:spacing w:line="276" w:lineRule="auto"/>
      <w:outlineLvl w:val="0"/>
    </w:pPr>
    <w:rPr>
      <w:b/>
      <w:sz w:val="28"/>
      <w:szCs w:val="28"/>
      <w:shd w:val="clear" w:color="auto" w:fill="B6DDE8" w:themeFill="accent5" w:themeFillTint="66"/>
    </w:rPr>
  </w:style>
  <w:style w:type="paragraph" w:styleId="Heading2">
    <w:name w:val="heading 2"/>
    <w:basedOn w:val="Normal"/>
    <w:next w:val="Normal"/>
    <w:link w:val="Heading2Char"/>
    <w:uiPriority w:val="9"/>
    <w:unhideWhenUsed/>
    <w:qFormat/>
    <w:rsid w:val="003A0507"/>
    <w:pPr>
      <w:spacing w:before="200" w:after="0"/>
      <w:outlineLvl w:val="1"/>
    </w:pPr>
    <w:rPr>
      <w:rFonts w:cstheme="majorBidi"/>
      <w:b/>
      <w:bCs/>
      <w:sz w:val="26"/>
      <w:szCs w:val="26"/>
      <w:shd w:val="clear" w:color="auto" w:fill="FFCCFF"/>
    </w:rPr>
  </w:style>
  <w:style w:type="paragraph" w:styleId="Heading3">
    <w:name w:val="heading 3"/>
    <w:basedOn w:val="NoSpacing"/>
    <w:next w:val="Normal"/>
    <w:link w:val="Heading3Char"/>
    <w:uiPriority w:val="9"/>
    <w:unhideWhenUsed/>
    <w:qFormat/>
    <w:rsid w:val="003A0507"/>
    <w:pPr>
      <w:spacing w:before="200" w:line="276" w:lineRule="auto"/>
      <w:outlineLvl w:val="2"/>
    </w:pPr>
    <w:rPr>
      <w:b/>
      <w:sz w:val="26"/>
    </w:rPr>
  </w:style>
  <w:style w:type="paragraph" w:styleId="Heading4">
    <w:name w:val="heading 4"/>
    <w:basedOn w:val="Normal"/>
    <w:next w:val="Normal"/>
    <w:link w:val="Heading4Char"/>
    <w:uiPriority w:val="9"/>
    <w:unhideWhenUsed/>
    <w:qFormat/>
    <w:rsid w:val="008B3C18"/>
    <w:pPr>
      <w:spacing w:before="100" w:after="0"/>
      <w:outlineLvl w:val="3"/>
    </w:pPr>
    <w:rPr>
      <w:b/>
    </w:rPr>
  </w:style>
  <w:style w:type="paragraph" w:styleId="Heading5">
    <w:name w:val="heading 5"/>
    <w:basedOn w:val="Normal"/>
    <w:next w:val="Normal"/>
    <w:link w:val="Heading5Char"/>
    <w:uiPriority w:val="9"/>
    <w:unhideWhenUsed/>
    <w:qFormat/>
    <w:rsid w:val="00A52E44"/>
    <w:pPr>
      <w:spacing w:after="0"/>
      <w:outlineLvl w:val="4"/>
    </w:pPr>
    <w:rPr>
      <w:b/>
    </w:rPr>
  </w:style>
  <w:style w:type="paragraph" w:styleId="Heading6">
    <w:name w:val="heading 6"/>
    <w:basedOn w:val="Normal"/>
    <w:next w:val="Normal"/>
    <w:link w:val="Heading6Char"/>
    <w:uiPriority w:val="9"/>
    <w:semiHidden/>
    <w:unhideWhenUsed/>
    <w:qFormat/>
    <w:rsid w:val="00D64E7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64E7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64E7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64E7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eastAsia="Times New Roman"/>
      <w:color w:val="000000"/>
      <w:sz w:val="24"/>
      <w:szCs w:val="24"/>
      <w:u w:color="000000"/>
    </w:rPr>
  </w:style>
  <w:style w:type="paragraph" w:customStyle="1" w:styleId="Heading">
    <w:name w:val="Heading"/>
    <w:next w:val="Body"/>
    <w:pPr>
      <w:keepNext/>
      <w:outlineLvl w:val="0"/>
    </w:pPr>
    <w:rPr>
      <w:rFonts w:eastAsia="Times New Roman"/>
      <w:b/>
      <w:bCs/>
      <w:color w:val="000000"/>
      <w:sz w:val="24"/>
      <w:szCs w:val="24"/>
      <w:u w:color="000000"/>
    </w:rPr>
  </w:style>
  <w:style w:type="paragraph" w:customStyle="1" w:styleId="Body">
    <w:name w:val="Body"/>
    <w:rPr>
      <w:rFonts w:eastAsia="Times New Roman"/>
      <w:color w:val="000000"/>
      <w:sz w:val="24"/>
      <w:szCs w:val="24"/>
      <w:u w:color="000000"/>
    </w:rPr>
  </w:style>
  <w:style w:type="paragraph" w:styleId="Header">
    <w:name w:val="header"/>
    <w:link w:val="HeaderChar"/>
    <w:uiPriority w:val="99"/>
    <w:pPr>
      <w:tabs>
        <w:tab w:val="center" w:pos="4320"/>
        <w:tab w:val="right" w:pos="8640"/>
      </w:tabs>
    </w:pPr>
    <w:rPr>
      <w:rFonts w:eastAsia="Times New Roman"/>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paragraph" w:styleId="BodyTextIndent">
    <w:name w:val="Body Text Indent"/>
    <w:pPr>
      <w:ind w:left="360"/>
    </w:pPr>
    <w:rPr>
      <w:rFonts w:ascii="Arial" w:eastAsia="Arial" w:hAnsi="Arial" w:cs="Arial"/>
      <w:color w:val="000000"/>
      <w:sz w:val="24"/>
      <w:szCs w:val="24"/>
      <w:u w:color="000000"/>
    </w:rPr>
  </w:style>
  <w:style w:type="paragraph" w:styleId="ListParagraph">
    <w:name w:val="List Paragraph"/>
    <w:basedOn w:val="Normal"/>
    <w:uiPriority w:val="34"/>
    <w:qFormat/>
    <w:rsid w:val="00D64E7F"/>
    <w:pPr>
      <w:ind w:left="720"/>
      <w:contextualSpacing/>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paragraph" w:styleId="BalloonText">
    <w:name w:val="Balloon Text"/>
    <w:basedOn w:val="Normal"/>
    <w:link w:val="BalloonTextChar"/>
    <w:uiPriority w:val="99"/>
    <w:semiHidden/>
    <w:unhideWhenUsed/>
    <w:rsid w:val="00F5758B"/>
    <w:rPr>
      <w:rFonts w:ascii="Tahoma" w:hAnsi="Tahoma" w:cs="Tahoma"/>
      <w:sz w:val="16"/>
      <w:szCs w:val="16"/>
    </w:rPr>
  </w:style>
  <w:style w:type="character" w:customStyle="1" w:styleId="BalloonTextChar">
    <w:name w:val="Balloon Text Char"/>
    <w:basedOn w:val="DefaultParagraphFont"/>
    <w:link w:val="BalloonText"/>
    <w:uiPriority w:val="99"/>
    <w:semiHidden/>
    <w:rsid w:val="00F5758B"/>
    <w:rPr>
      <w:rFonts w:ascii="Tahoma" w:hAnsi="Tahoma" w:cs="Tahoma"/>
      <w:sz w:val="16"/>
      <w:szCs w:val="16"/>
    </w:rPr>
  </w:style>
  <w:style w:type="character" w:customStyle="1" w:styleId="Heading1Char">
    <w:name w:val="Heading 1 Char"/>
    <w:basedOn w:val="DefaultParagraphFont"/>
    <w:link w:val="Heading1"/>
    <w:uiPriority w:val="9"/>
    <w:rsid w:val="003A0507"/>
    <w:rPr>
      <w:rFonts w:ascii="Arial" w:eastAsia="Arial" w:hAnsi="Arial"/>
      <w:b/>
      <w:sz w:val="28"/>
      <w:szCs w:val="28"/>
    </w:rPr>
  </w:style>
  <w:style w:type="character" w:customStyle="1" w:styleId="Heading2Char">
    <w:name w:val="Heading 2 Char"/>
    <w:basedOn w:val="DefaultParagraphFont"/>
    <w:link w:val="Heading2"/>
    <w:uiPriority w:val="9"/>
    <w:rsid w:val="003A0507"/>
    <w:rPr>
      <w:rFonts w:ascii="Arial" w:eastAsia="Arial" w:hAnsi="Arial" w:cstheme="majorBidi"/>
      <w:b/>
      <w:bCs/>
      <w:sz w:val="26"/>
      <w:szCs w:val="26"/>
    </w:rPr>
  </w:style>
  <w:style w:type="character" w:customStyle="1" w:styleId="Heading3Char">
    <w:name w:val="Heading 3 Char"/>
    <w:basedOn w:val="DefaultParagraphFont"/>
    <w:link w:val="Heading3"/>
    <w:uiPriority w:val="9"/>
    <w:rsid w:val="003A0507"/>
    <w:rPr>
      <w:rFonts w:ascii="Arial" w:eastAsia="Arial" w:hAnsi="Arial"/>
      <w:b/>
      <w:sz w:val="26"/>
    </w:rPr>
  </w:style>
  <w:style w:type="character" w:customStyle="1" w:styleId="Heading4Char">
    <w:name w:val="Heading 4 Char"/>
    <w:basedOn w:val="DefaultParagraphFont"/>
    <w:link w:val="Heading4"/>
    <w:uiPriority w:val="9"/>
    <w:rsid w:val="008B3C18"/>
    <w:rPr>
      <w:rFonts w:ascii="Arial" w:hAnsi="Arial"/>
      <w:b/>
      <w:sz w:val="24"/>
    </w:rPr>
  </w:style>
  <w:style w:type="character" w:customStyle="1" w:styleId="Heading5Char">
    <w:name w:val="Heading 5 Char"/>
    <w:basedOn w:val="DefaultParagraphFont"/>
    <w:link w:val="Heading5"/>
    <w:uiPriority w:val="9"/>
    <w:rsid w:val="00A52E44"/>
    <w:rPr>
      <w:rFonts w:ascii="Arial" w:hAnsi="Arial"/>
      <w:b/>
      <w:sz w:val="24"/>
    </w:rPr>
  </w:style>
  <w:style w:type="character" w:customStyle="1" w:styleId="Heading6Char">
    <w:name w:val="Heading 6 Char"/>
    <w:basedOn w:val="DefaultParagraphFont"/>
    <w:link w:val="Heading6"/>
    <w:uiPriority w:val="9"/>
    <w:semiHidden/>
    <w:rsid w:val="00D64E7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64E7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64E7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64E7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64E7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64E7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64E7F"/>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64E7F"/>
    <w:rPr>
      <w:rFonts w:asciiTheme="majorHAnsi" w:eastAsiaTheme="majorEastAsia" w:hAnsiTheme="majorHAnsi" w:cstheme="majorBidi"/>
      <w:i/>
      <w:iCs/>
      <w:spacing w:val="13"/>
      <w:sz w:val="24"/>
      <w:szCs w:val="24"/>
    </w:rPr>
  </w:style>
  <w:style w:type="character" w:styleId="Strong">
    <w:name w:val="Strong"/>
    <w:uiPriority w:val="22"/>
    <w:qFormat/>
    <w:rsid w:val="00D64E7F"/>
    <w:rPr>
      <w:b/>
      <w:bCs/>
    </w:rPr>
  </w:style>
  <w:style w:type="character" w:styleId="Emphasis">
    <w:name w:val="Emphasis"/>
    <w:uiPriority w:val="20"/>
    <w:qFormat/>
    <w:rsid w:val="00D64E7F"/>
    <w:rPr>
      <w:b/>
      <w:bCs/>
      <w:i/>
      <w:iCs/>
      <w:spacing w:val="10"/>
      <w:bdr w:val="none" w:sz="0" w:space="0" w:color="auto"/>
      <w:shd w:val="clear" w:color="auto" w:fill="auto"/>
    </w:rPr>
  </w:style>
  <w:style w:type="paragraph" w:styleId="NoSpacing">
    <w:name w:val="No Spacing"/>
    <w:basedOn w:val="Normal"/>
    <w:uiPriority w:val="1"/>
    <w:qFormat/>
    <w:rsid w:val="00D64E7F"/>
    <w:pPr>
      <w:spacing w:after="0" w:line="240" w:lineRule="auto"/>
    </w:pPr>
  </w:style>
  <w:style w:type="paragraph" w:styleId="Quote">
    <w:name w:val="Quote"/>
    <w:basedOn w:val="Normal"/>
    <w:next w:val="Normal"/>
    <w:link w:val="QuoteChar"/>
    <w:uiPriority w:val="29"/>
    <w:qFormat/>
    <w:rsid w:val="00D64E7F"/>
    <w:pPr>
      <w:spacing w:before="200" w:after="0"/>
      <w:ind w:left="360" w:right="360"/>
    </w:pPr>
    <w:rPr>
      <w:i/>
      <w:iCs/>
    </w:rPr>
  </w:style>
  <w:style w:type="character" w:customStyle="1" w:styleId="QuoteChar">
    <w:name w:val="Quote Char"/>
    <w:basedOn w:val="DefaultParagraphFont"/>
    <w:link w:val="Quote"/>
    <w:uiPriority w:val="29"/>
    <w:rsid w:val="00D64E7F"/>
    <w:rPr>
      <w:i/>
      <w:iCs/>
    </w:rPr>
  </w:style>
  <w:style w:type="paragraph" w:styleId="IntenseQuote">
    <w:name w:val="Intense Quote"/>
    <w:basedOn w:val="Normal"/>
    <w:next w:val="Normal"/>
    <w:link w:val="IntenseQuoteChar"/>
    <w:uiPriority w:val="30"/>
    <w:qFormat/>
    <w:rsid w:val="00D64E7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64E7F"/>
    <w:rPr>
      <w:b/>
      <w:bCs/>
      <w:i/>
      <w:iCs/>
    </w:rPr>
  </w:style>
  <w:style w:type="character" w:styleId="SubtleEmphasis">
    <w:name w:val="Subtle Emphasis"/>
    <w:uiPriority w:val="19"/>
    <w:qFormat/>
    <w:rsid w:val="00D64E7F"/>
    <w:rPr>
      <w:i/>
      <w:iCs/>
    </w:rPr>
  </w:style>
  <w:style w:type="character" w:styleId="IntenseEmphasis">
    <w:name w:val="Intense Emphasis"/>
    <w:uiPriority w:val="21"/>
    <w:qFormat/>
    <w:rsid w:val="00D64E7F"/>
    <w:rPr>
      <w:b/>
      <w:bCs/>
    </w:rPr>
  </w:style>
  <w:style w:type="character" w:styleId="SubtleReference">
    <w:name w:val="Subtle Reference"/>
    <w:uiPriority w:val="31"/>
    <w:qFormat/>
    <w:rsid w:val="00D64E7F"/>
    <w:rPr>
      <w:smallCaps/>
    </w:rPr>
  </w:style>
  <w:style w:type="character" w:styleId="IntenseReference">
    <w:name w:val="Intense Reference"/>
    <w:uiPriority w:val="32"/>
    <w:qFormat/>
    <w:rsid w:val="00D64E7F"/>
    <w:rPr>
      <w:smallCaps/>
      <w:spacing w:val="5"/>
      <w:u w:val="single"/>
    </w:rPr>
  </w:style>
  <w:style w:type="character" w:styleId="BookTitle">
    <w:name w:val="Book Title"/>
    <w:uiPriority w:val="33"/>
    <w:qFormat/>
    <w:rsid w:val="00D64E7F"/>
    <w:rPr>
      <w:i/>
      <w:iCs/>
      <w:smallCaps/>
      <w:spacing w:val="5"/>
    </w:rPr>
  </w:style>
  <w:style w:type="paragraph" w:styleId="TOCHeading">
    <w:name w:val="TOC Heading"/>
    <w:basedOn w:val="Heading1"/>
    <w:next w:val="Normal"/>
    <w:uiPriority w:val="39"/>
    <w:semiHidden/>
    <w:unhideWhenUsed/>
    <w:qFormat/>
    <w:rsid w:val="00D64E7F"/>
    <w:pPr>
      <w:outlineLvl w:val="9"/>
    </w:pPr>
    <w:rPr>
      <w:lang w:bidi="en-US"/>
    </w:rPr>
  </w:style>
  <w:style w:type="paragraph" w:styleId="Caption">
    <w:name w:val="caption"/>
    <w:basedOn w:val="Normal"/>
    <w:next w:val="Normal"/>
    <w:uiPriority w:val="35"/>
    <w:semiHidden/>
    <w:unhideWhenUsed/>
    <w:rsid w:val="00D64E7F"/>
    <w:pPr>
      <w:spacing w:line="240" w:lineRule="auto"/>
    </w:pPr>
    <w:rPr>
      <w:b/>
      <w:bCs/>
      <w:color w:val="4F81BD" w:themeColor="accent1"/>
      <w:sz w:val="18"/>
      <w:szCs w:val="18"/>
    </w:rPr>
  </w:style>
  <w:style w:type="paragraph" w:styleId="Revision">
    <w:name w:val="Revision"/>
    <w:hidden/>
    <w:uiPriority w:val="99"/>
    <w:semiHidden/>
    <w:rsid w:val="004F70E1"/>
    <w:pPr>
      <w:spacing w:after="0" w:line="240" w:lineRule="auto"/>
    </w:pPr>
  </w:style>
  <w:style w:type="character" w:customStyle="1" w:styleId="HeaderChar">
    <w:name w:val="Header Char"/>
    <w:basedOn w:val="DefaultParagraphFont"/>
    <w:link w:val="Header"/>
    <w:uiPriority w:val="99"/>
    <w:rsid w:val="004676F7"/>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clark\Documents\SMC%20PC%20REAC\SMC%20PC%20REAC%20MINUTES\SMC%20Min%20+%202018\DRAFT%202018_07_31%20SMC%20Minutes%20TEXT%20ONLY%20for%20ADA%20review%20Aug%2029.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79512C-F77D-409F-AAEB-95EF166DA6EE}"/>
</file>

<file path=customXml/itemProps2.xml><?xml version="1.0" encoding="utf-8"?>
<ds:datastoreItem xmlns:ds="http://schemas.openxmlformats.org/officeDocument/2006/customXml" ds:itemID="{1EF897D6-FA9A-4993-AB11-A56A37AE0EF3}"/>
</file>

<file path=customXml/itemProps3.xml><?xml version="1.0" encoding="utf-8"?>
<ds:datastoreItem xmlns:ds="http://schemas.openxmlformats.org/officeDocument/2006/customXml" ds:itemID="{7A4D71F2-7FC0-4D53-B8FF-3E140C384AA7}"/>
</file>

<file path=customXml/itemProps4.xml><?xml version="1.0" encoding="utf-8"?>
<ds:datastoreItem xmlns:ds="http://schemas.openxmlformats.org/officeDocument/2006/customXml" ds:itemID="{00058418-D234-4EF4-A873-2E8FD78D6E2D}"/>
</file>

<file path=docProps/app.xml><?xml version="1.0" encoding="utf-8"?>
<Properties xmlns="http://schemas.openxmlformats.org/officeDocument/2006/extended-properties" xmlns:vt="http://schemas.openxmlformats.org/officeDocument/2006/docPropsVTypes">
  <Template>DRAFT 2018_07_31 SMC Minutes TEXT ONLY for ADA review Aug 29.dotx</Template>
  <TotalTime>1</TotalTime>
  <Pages>4</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SMC PC Joint Meeting June 19 2020</vt:lpstr>
    </vt:vector>
  </TitlesOfParts>
  <Company>Brevard County</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SMC PC Joint Meeting June 19 2020</dc:title>
  <dc:creator>Clark, Laura C</dc:creator>
  <cp:lastModifiedBy>Warner, Jenny</cp:lastModifiedBy>
  <cp:revision>2</cp:revision>
  <cp:lastPrinted>2021-02-11T14:34:00Z</cp:lastPrinted>
  <dcterms:created xsi:type="dcterms:W3CDTF">2021-03-10T15:10:00Z</dcterms:created>
  <dcterms:modified xsi:type="dcterms:W3CDTF">2021-03-10T15:10:00Z</dcterms:modified>
</cp:coreProperties>
</file>