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582D39F" w14:textId="5A2C4857" w:rsidR="009734CD" w:rsidRDefault="009F2077" w:rsidP="0083098E">
      <w:pPr>
        <w:pStyle w:val="Heading1"/>
        <w:jc w:val="center"/>
        <w:rPr>
          <w:shd w:val="clear" w:color="auto" w:fill="auto"/>
        </w:rPr>
      </w:pPr>
      <w:r w:rsidRPr="0054650F">
        <w:rPr>
          <w:rFonts w:cs="Arial"/>
        </w:rPr>
        <w:object w:dxaOrig="4364" w:dyaOrig="4966" w14:anchorId="66FD7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o:ole="">
            <v:imagedata r:id="rId8" o:title=""/>
          </v:shape>
          <o:OLEObject Type="Embed" ProgID="MSPhotoEd.3" ShapeID="_x0000_i1025" DrawAspect="Content" ObjectID="_1672730853" r:id="rId9"/>
        </w:object>
      </w:r>
    </w:p>
    <w:p w14:paraId="7A9A2D08" w14:textId="63E8654B" w:rsidR="00A40B57" w:rsidRPr="003A0507" w:rsidRDefault="00A40B57" w:rsidP="00830009">
      <w:pPr>
        <w:pStyle w:val="Heading1"/>
      </w:pPr>
      <w:r w:rsidRPr="00830009">
        <w:rPr>
          <w:shd w:val="clear" w:color="auto" w:fill="auto"/>
        </w:rPr>
        <w:t>Environmentally Endangered Lands Program</w:t>
      </w:r>
    </w:p>
    <w:p w14:paraId="52CB4EB2" w14:textId="77777777" w:rsidR="0025223A" w:rsidRDefault="008D29D0" w:rsidP="00830009">
      <w:pPr>
        <w:pStyle w:val="Heading1"/>
        <w:rPr>
          <w:shd w:val="clear" w:color="auto" w:fill="auto"/>
        </w:rPr>
      </w:pPr>
      <w:r w:rsidRPr="00830009">
        <w:rPr>
          <w:shd w:val="clear" w:color="auto" w:fill="auto"/>
        </w:rPr>
        <w:t xml:space="preserve">Selection and Management Committee </w:t>
      </w:r>
      <w:r w:rsidR="006361A5">
        <w:rPr>
          <w:shd w:val="clear" w:color="auto" w:fill="auto"/>
        </w:rPr>
        <w:t>Zoom</w:t>
      </w:r>
      <w:r w:rsidR="0025223A">
        <w:rPr>
          <w:shd w:val="clear" w:color="auto" w:fill="auto"/>
        </w:rPr>
        <w:t xml:space="preserve"> Meeting</w:t>
      </w:r>
    </w:p>
    <w:p w14:paraId="059BF29E" w14:textId="6D4EC38E" w:rsidR="009F2077" w:rsidRPr="00D02032" w:rsidRDefault="0025223A" w:rsidP="0083098E">
      <w:r>
        <w:t xml:space="preserve">Florida </w:t>
      </w:r>
      <w:r w:rsidR="00212CB6">
        <w:t>S</w:t>
      </w:r>
      <w:r>
        <w:t>crub-jay Population Viability Analysis</w:t>
      </w:r>
      <w:r w:rsidR="009A18C5">
        <w:t xml:space="preserve"> </w:t>
      </w:r>
      <w:r>
        <w:t>Workshop</w:t>
      </w:r>
      <w:r w:rsidR="00AA1B45">
        <w:br/>
      </w:r>
    </w:p>
    <w:p w14:paraId="1BAA1628" w14:textId="18BA0670" w:rsidR="00A40B57" w:rsidRPr="00D1543F" w:rsidRDefault="0025223A" w:rsidP="0083098E">
      <w:pPr>
        <w:pStyle w:val="Heading1"/>
      </w:pPr>
      <w:r>
        <w:rPr>
          <w:shd w:val="clear" w:color="auto" w:fill="auto"/>
        </w:rPr>
        <w:t>August 3</w:t>
      </w:r>
      <w:r w:rsidR="00AA1B45" w:rsidRPr="00830009">
        <w:rPr>
          <w:shd w:val="clear" w:color="auto" w:fill="auto"/>
        </w:rPr>
        <w:t xml:space="preserve">, </w:t>
      </w:r>
      <w:r w:rsidR="002B5D13" w:rsidRPr="00830009">
        <w:rPr>
          <w:shd w:val="clear" w:color="auto" w:fill="auto"/>
        </w:rPr>
        <w:t>20</w:t>
      </w:r>
      <w:r w:rsidR="002B5D13">
        <w:rPr>
          <w:shd w:val="clear" w:color="auto" w:fill="auto"/>
        </w:rPr>
        <w:t>20</w:t>
      </w:r>
      <w:r w:rsidR="002B5D13" w:rsidRPr="00830009">
        <w:rPr>
          <w:shd w:val="clear" w:color="auto" w:fill="auto"/>
        </w:rPr>
        <w:t xml:space="preserve"> </w:t>
      </w:r>
      <w:r w:rsidR="00A124CF" w:rsidRPr="00D02032">
        <w:rPr>
          <w:rStyle w:val="Heading2Char"/>
          <w:b/>
          <w:shd w:val="clear" w:color="auto" w:fill="auto"/>
        </w:rPr>
        <w:t>Minutes</w:t>
      </w:r>
      <w:r w:rsidR="00391FCC" w:rsidRPr="00D02032">
        <w:rPr>
          <w:rStyle w:val="Heading2Char"/>
          <w:b/>
          <w:shd w:val="clear" w:color="auto" w:fill="auto"/>
        </w:rPr>
        <w:t xml:space="preserve"> </w:t>
      </w:r>
    </w:p>
    <w:p w14:paraId="6720C057" w14:textId="77777777" w:rsidR="00F5758B" w:rsidRPr="003A0507" w:rsidRDefault="00F5758B" w:rsidP="00830009">
      <w:pPr>
        <w:pStyle w:val="Heading2"/>
      </w:pPr>
      <w:r w:rsidRPr="00830009">
        <w:rPr>
          <w:shd w:val="clear" w:color="auto" w:fill="auto"/>
        </w:rPr>
        <w:t>Attendance</w:t>
      </w:r>
    </w:p>
    <w:p w14:paraId="0F559C49" w14:textId="0225313E" w:rsidR="00830009" w:rsidRPr="0062302C" w:rsidRDefault="003A0507" w:rsidP="00830009">
      <w:pPr>
        <w:pStyle w:val="Heading3"/>
      </w:pPr>
      <w:r w:rsidRPr="0062302C">
        <w:t>SELECTION AND MANAGEMENT COMMITTEE MEMBERS</w:t>
      </w:r>
    </w:p>
    <w:p w14:paraId="51571FF3" w14:textId="77777777" w:rsidR="005C6B5B" w:rsidRPr="0062302C" w:rsidRDefault="005C6B5B" w:rsidP="00830009">
      <w:pPr>
        <w:pStyle w:val="NoSpacing"/>
        <w:numPr>
          <w:ilvl w:val="0"/>
          <w:numId w:val="20"/>
        </w:numPr>
        <w:spacing w:line="276" w:lineRule="auto"/>
        <w:rPr>
          <w:i/>
          <w:iCs/>
        </w:rPr>
      </w:pPr>
      <w:r w:rsidRPr="0062302C">
        <w:t>Elizabeth Becker</w:t>
      </w:r>
    </w:p>
    <w:p w14:paraId="5BF487EA" w14:textId="6351B9F0" w:rsidR="008D29D0" w:rsidRPr="0062302C" w:rsidRDefault="008D29D0" w:rsidP="00830009">
      <w:pPr>
        <w:pStyle w:val="NoSpacing"/>
        <w:numPr>
          <w:ilvl w:val="0"/>
          <w:numId w:val="20"/>
        </w:numPr>
        <w:spacing w:line="276" w:lineRule="auto"/>
        <w:rPr>
          <w:i/>
          <w:iCs/>
        </w:rPr>
      </w:pPr>
      <w:r w:rsidRPr="0062302C">
        <w:t>Dave Breininger</w:t>
      </w:r>
    </w:p>
    <w:p w14:paraId="4F0F14A4" w14:textId="77777777" w:rsidR="00250E97" w:rsidRPr="0062302C" w:rsidRDefault="00250E97" w:rsidP="00830009">
      <w:pPr>
        <w:pStyle w:val="NoSpacing"/>
        <w:numPr>
          <w:ilvl w:val="0"/>
          <w:numId w:val="20"/>
        </w:numPr>
        <w:spacing w:line="276" w:lineRule="auto"/>
        <w:rPr>
          <w:i/>
        </w:rPr>
      </w:pPr>
      <w:r w:rsidRPr="0062302C">
        <w:t>Tamy Dabu</w:t>
      </w:r>
    </w:p>
    <w:p w14:paraId="1097C25B" w14:textId="77777777" w:rsidR="008D29D0" w:rsidRPr="0062302C" w:rsidRDefault="008D29D0" w:rsidP="00830009">
      <w:pPr>
        <w:pStyle w:val="NoSpacing"/>
        <w:numPr>
          <w:ilvl w:val="0"/>
          <w:numId w:val="20"/>
        </w:numPr>
        <w:spacing w:line="276" w:lineRule="auto"/>
        <w:rPr>
          <w:i/>
          <w:iCs/>
        </w:rPr>
      </w:pPr>
      <w:r w:rsidRPr="0062302C">
        <w:t>Tammy Foster</w:t>
      </w:r>
    </w:p>
    <w:p w14:paraId="2907CA51" w14:textId="77777777" w:rsidR="008D29D0" w:rsidRPr="0062302C" w:rsidRDefault="008D29D0" w:rsidP="00830009">
      <w:pPr>
        <w:pStyle w:val="NoSpacing"/>
        <w:numPr>
          <w:ilvl w:val="0"/>
          <w:numId w:val="20"/>
        </w:numPr>
        <w:spacing w:line="276" w:lineRule="auto"/>
        <w:rPr>
          <w:i/>
          <w:iCs/>
        </w:rPr>
      </w:pPr>
      <w:r w:rsidRPr="0062302C">
        <w:t>Oli Johnson</w:t>
      </w:r>
    </w:p>
    <w:p w14:paraId="2AE9542D" w14:textId="77777777" w:rsidR="008D29D0" w:rsidRPr="0062302C" w:rsidRDefault="008D29D0" w:rsidP="00830009">
      <w:pPr>
        <w:pStyle w:val="NoSpacing"/>
        <w:numPr>
          <w:ilvl w:val="0"/>
          <w:numId w:val="20"/>
        </w:numPr>
        <w:spacing w:line="276" w:lineRule="auto"/>
        <w:rPr>
          <w:i/>
          <w:iCs/>
        </w:rPr>
      </w:pPr>
      <w:r w:rsidRPr="0062302C">
        <w:t>Paul Schmalzer</w:t>
      </w:r>
    </w:p>
    <w:p w14:paraId="544F1884" w14:textId="2862C236" w:rsidR="008D29D0" w:rsidRPr="00102835" w:rsidRDefault="00250E97" w:rsidP="00830009">
      <w:pPr>
        <w:pStyle w:val="NoSpacing"/>
        <w:numPr>
          <w:ilvl w:val="0"/>
          <w:numId w:val="20"/>
        </w:numPr>
        <w:spacing w:line="276" w:lineRule="auto"/>
        <w:rPr>
          <w:i/>
          <w:iCs/>
        </w:rPr>
      </w:pPr>
      <w:r w:rsidRPr="0062302C">
        <w:t>Lisa Toland</w:t>
      </w:r>
    </w:p>
    <w:p w14:paraId="6FC15008" w14:textId="765AB84B" w:rsidR="00102835" w:rsidRPr="0062302C" w:rsidRDefault="00102835" w:rsidP="00830009">
      <w:pPr>
        <w:pStyle w:val="NoSpacing"/>
        <w:numPr>
          <w:ilvl w:val="0"/>
          <w:numId w:val="20"/>
        </w:numPr>
        <w:spacing w:line="276" w:lineRule="auto"/>
        <w:rPr>
          <w:i/>
          <w:iCs/>
        </w:rPr>
      </w:pPr>
      <w:r>
        <w:t>Kim Zarillo</w:t>
      </w:r>
    </w:p>
    <w:p w14:paraId="4C16D9EB" w14:textId="3D2AAD63" w:rsidR="00837380" w:rsidRPr="0062302C" w:rsidRDefault="00653EC4" w:rsidP="00830009">
      <w:pPr>
        <w:pStyle w:val="Heading3"/>
      </w:pPr>
      <w:r w:rsidRPr="0062302C">
        <w:t xml:space="preserve">ENVIRONMENTALLY ENDANGERED LANDS </w:t>
      </w:r>
      <w:r w:rsidR="00AC4D82" w:rsidRPr="0062302C">
        <w:t>PROGRAM</w:t>
      </w:r>
      <w:r w:rsidR="00AC58B4">
        <w:t xml:space="preserve"> (EEL)</w:t>
      </w:r>
      <w:r w:rsidR="00AC4D82" w:rsidRPr="0062302C">
        <w:t xml:space="preserve"> STAFF</w:t>
      </w:r>
    </w:p>
    <w:p w14:paraId="1820341E" w14:textId="1D3FFEE8" w:rsidR="00ED37B9" w:rsidRPr="0062302C" w:rsidRDefault="00ED37B9" w:rsidP="00830009">
      <w:pPr>
        <w:pStyle w:val="NoSpacing"/>
        <w:numPr>
          <w:ilvl w:val="0"/>
          <w:numId w:val="21"/>
        </w:numPr>
        <w:spacing w:line="276" w:lineRule="auto"/>
      </w:pPr>
      <w:r w:rsidRPr="0062302C">
        <w:t>Mike Knight</w:t>
      </w:r>
    </w:p>
    <w:p w14:paraId="00A0D203" w14:textId="3395A55E" w:rsidR="00ED37B9" w:rsidRPr="0062302C" w:rsidRDefault="00065F33" w:rsidP="00830009">
      <w:pPr>
        <w:pStyle w:val="NoSpacing"/>
        <w:numPr>
          <w:ilvl w:val="0"/>
          <w:numId w:val="21"/>
        </w:numPr>
        <w:spacing w:line="276" w:lineRule="auto"/>
      </w:pPr>
      <w:r w:rsidRPr="0062302C">
        <w:t>David De</w:t>
      </w:r>
      <w:r w:rsidR="00444FA2">
        <w:t>M</w:t>
      </w:r>
      <w:r w:rsidRPr="0062302C">
        <w:t>eyer</w:t>
      </w:r>
    </w:p>
    <w:p w14:paraId="34A56A63" w14:textId="07DBB7F9" w:rsidR="00ED37B9" w:rsidRPr="0062302C" w:rsidRDefault="00065F33" w:rsidP="00830009">
      <w:pPr>
        <w:pStyle w:val="NoSpacing"/>
        <w:numPr>
          <w:ilvl w:val="0"/>
          <w:numId w:val="21"/>
        </w:numPr>
        <w:spacing w:line="276" w:lineRule="auto"/>
      </w:pPr>
      <w:r w:rsidRPr="0062302C">
        <w:t>Damien Keene</w:t>
      </w:r>
    </w:p>
    <w:p w14:paraId="132D6EFA" w14:textId="115D03C5" w:rsidR="00065F33" w:rsidRDefault="00065F33" w:rsidP="00830009">
      <w:pPr>
        <w:pStyle w:val="NoSpacing"/>
        <w:numPr>
          <w:ilvl w:val="0"/>
          <w:numId w:val="21"/>
        </w:numPr>
        <w:spacing w:line="276" w:lineRule="auto"/>
      </w:pPr>
      <w:r w:rsidRPr="0062302C">
        <w:t>Ray Mojica</w:t>
      </w:r>
    </w:p>
    <w:p w14:paraId="38664D0C" w14:textId="33D863EA" w:rsidR="00102835" w:rsidRDefault="00102835" w:rsidP="00830009">
      <w:pPr>
        <w:pStyle w:val="NoSpacing"/>
        <w:numPr>
          <w:ilvl w:val="0"/>
          <w:numId w:val="21"/>
        </w:numPr>
        <w:spacing w:line="276" w:lineRule="auto"/>
      </w:pPr>
      <w:r>
        <w:t>Jonny Baker</w:t>
      </w:r>
    </w:p>
    <w:p w14:paraId="0F7DD4D0" w14:textId="5C938C4D" w:rsidR="00546A26" w:rsidRPr="0062302C" w:rsidRDefault="00546A26" w:rsidP="00830009">
      <w:pPr>
        <w:pStyle w:val="NoSpacing"/>
        <w:numPr>
          <w:ilvl w:val="0"/>
          <w:numId w:val="21"/>
        </w:numPr>
        <w:spacing w:line="276" w:lineRule="auto"/>
      </w:pPr>
      <w:r>
        <w:t>Jenny Warner</w:t>
      </w:r>
    </w:p>
    <w:p w14:paraId="48EF1705" w14:textId="19B1F940" w:rsidR="00837380" w:rsidRPr="0062302C" w:rsidRDefault="00102835" w:rsidP="00830009">
      <w:pPr>
        <w:pStyle w:val="Heading3"/>
      </w:pPr>
      <w:r>
        <w:t>Guests and Attendees</w:t>
      </w:r>
    </w:p>
    <w:p w14:paraId="2CED07D2" w14:textId="70F4C2A2" w:rsidR="008E3127" w:rsidRPr="008E3127" w:rsidRDefault="008E3127" w:rsidP="00830009">
      <w:pPr>
        <w:pStyle w:val="NoSpacing"/>
        <w:numPr>
          <w:ilvl w:val="0"/>
          <w:numId w:val="22"/>
        </w:numPr>
        <w:spacing w:line="276" w:lineRule="auto"/>
      </w:pPr>
      <w:r>
        <w:t>Bob Lacy</w:t>
      </w:r>
    </w:p>
    <w:p w14:paraId="577C3358" w14:textId="6C950BA7" w:rsidR="004578E0" w:rsidRPr="00104D01" w:rsidRDefault="00104D01" w:rsidP="00830009">
      <w:pPr>
        <w:pStyle w:val="NoSpacing"/>
        <w:numPr>
          <w:ilvl w:val="0"/>
          <w:numId w:val="22"/>
        </w:numPr>
        <w:spacing w:line="276" w:lineRule="auto"/>
      </w:pPr>
      <w:r>
        <w:rPr>
          <w:lang w:val="it-IT"/>
        </w:rPr>
        <w:t>Geoffrey Carter</w:t>
      </w:r>
    </w:p>
    <w:p w14:paraId="58D9A487" w14:textId="0A7E0BC1" w:rsidR="00104D01" w:rsidRPr="00104D01" w:rsidRDefault="00104D01" w:rsidP="00830009">
      <w:pPr>
        <w:pStyle w:val="NoSpacing"/>
        <w:numPr>
          <w:ilvl w:val="0"/>
          <w:numId w:val="22"/>
        </w:numPr>
        <w:spacing w:line="276" w:lineRule="auto"/>
      </w:pPr>
      <w:r>
        <w:rPr>
          <w:lang w:val="it-IT"/>
        </w:rPr>
        <w:t>Robbyn Spratt</w:t>
      </w:r>
    </w:p>
    <w:p w14:paraId="20959B4B" w14:textId="60A61920" w:rsidR="00104D01" w:rsidRPr="00104D01" w:rsidRDefault="00104D01" w:rsidP="00830009">
      <w:pPr>
        <w:pStyle w:val="NoSpacing"/>
        <w:numPr>
          <w:ilvl w:val="0"/>
          <w:numId w:val="22"/>
        </w:numPr>
        <w:spacing w:line="276" w:lineRule="auto"/>
      </w:pPr>
      <w:r>
        <w:rPr>
          <w:lang w:val="it-IT"/>
        </w:rPr>
        <w:t>Ross Hinkle</w:t>
      </w:r>
    </w:p>
    <w:p w14:paraId="5F1EDD14" w14:textId="6D11AAB5" w:rsidR="00104D01" w:rsidRPr="00104D01" w:rsidRDefault="00104D01" w:rsidP="00830009">
      <w:pPr>
        <w:pStyle w:val="NoSpacing"/>
        <w:numPr>
          <w:ilvl w:val="0"/>
          <w:numId w:val="22"/>
        </w:numPr>
        <w:spacing w:line="276" w:lineRule="auto"/>
      </w:pPr>
      <w:r>
        <w:rPr>
          <w:lang w:val="it-IT"/>
        </w:rPr>
        <w:t>Karl Miller</w:t>
      </w:r>
    </w:p>
    <w:p w14:paraId="73606B4A" w14:textId="35A59904" w:rsidR="00104D01" w:rsidRPr="0062302C" w:rsidRDefault="00104D01" w:rsidP="00104D01">
      <w:pPr>
        <w:pStyle w:val="NoSpacing"/>
        <w:numPr>
          <w:ilvl w:val="0"/>
          <w:numId w:val="22"/>
        </w:numPr>
        <w:spacing w:line="276" w:lineRule="auto"/>
      </w:pPr>
      <w:r>
        <w:rPr>
          <w:lang w:val="it-IT"/>
        </w:rPr>
        <w:t>Marlys Breckle</w:t>
      </w:r>
    </w:p>
    <w:p w14:paraId="7C2CCC16" w14:textId="2CEC0B24" w:rsidR="004578E0" w:rsidRPr="00104D01" w:rsidRDefault="004578E0" w:rsidP="00830009">
      <w:pPr>
        <w:pStyle w:val="NoSpacing"/>
        <w:numPr>
          <w:ilvl w:val="0"/>
          <w:numId w:val="22"/>
        </w:numPr>
        <w:spacing w:line="276" w:lineRule="auto"/>
      </w:pPr>
      <w:r w:rsidRPr="0062302C">
        <w:rPr>
          <w:lang w:val="it-IT"/>
        </w:rPr>
        <w:t>Vince Lamb</w:t>
      </w:r>
    </w:p>
    <w:p w14:paraId="76743200" w14:textId="5FEFCB82" w:rsidR="00104D01" w:rsidRPr="00104D01" w:rsidRDefault="00104D01" w:rsidP="00830009">
      <w:pPr>
        <w:pStyle w:val="NoSpacing"/>
        <w:numPr>
          <w:ilvl w:val="0"/>
          <w:numId w:val="22"/>
        </w:numPr>
        <w:spacing w:line="276" w:lineRule="auto"/>
      </w:pPr>
      <w:r>
        <w:rPr>
          <w:lang w:val="it-IT"/>
        </w:rPr>
        <w:t>Angela Tringali</w:t>
      </w:r>
    </w:p>
    <w:p w14:paraId="0D5F2BE5" w14:textId="690D411F" w:rsidR="00104D01" w:rsidRPr="00104D01" w:rsidRDefault="00104D01" w:rsidP="00830009">
      <w:pPr>
        <w:pStyle w:val="NoSpacing"/>
        <w:numPr>
          <w:ilvl w:val="0"/>
          <w:numId w:val="22"/>
        </w:numPr>
        <w:spacing w:line="276" w:lineRule="auto"/>
      </w:pPr>
      <w:r>
        <w:rPr>
          <w:lang w:val="it-IT"/>
        </w:rPr>
        <w:t>Eric Stolen</w:t>
      </w:r>
    </w:p>
    <w:p w14:paraId="3C883C52" w14:textId="06174243" w:rsidR="00104D01" w:rsidRPr="00104D01" w:rsidRDefault="00104D01" w:rsidP="00830009">
      <w:pPr>
        <w:pStyle w:val="NoSpacing"/>
        <w:numPr>
          <w:ilvl w:val="0"/>
          <w:numId w:val="22"/>
        </w:numPr>
        <w:spacing w:line="276" w:lineRule="auto"/>
      </w:pPr>
      <w:r>
        <w:rPr>
          <w:lang w:val="it-IT"/>
        </w:rPr>
        <w:lastRenderedPageBreak/>
        <w:t>Lydia Moreland</w:t>
      </w:r>
    </w:p>
    <w:p w14:paraId="4555C5D4" w14:textId="3D94EA2F" w:rsidR="00104D01" w:rsidRPr="00104D01" w:rsidRDefault="00104D01" w:rsidP="00830009">
      <w:pPr>
        <w:pStyle w:val="NoSpacing"/>
        <w:numPr>
          <w:ilvl w:val="0"/>
          <w:numId w:val="22"/>
        </w:numPr>
        <w:spacing w:line="276" w:lineRule="auto"/>
      </w:pPr>
      <w:r>
        <w:rPr>
          <w:lang w:val="it-IT"/>
        </w:rPr>
        <w:t>Rob Aldredge</w:t>
      </w:r>
    </w:p>
    <w:p w14:paraId="14E8E26C" w14:textId="34E5D439" w:rsidR="00104D01" w:rsidRPr="00104D01" w:rsidRDefault="00104D01" w:rsidP="00830009">
      <w:pPr>
        <w:pStyle w:val="NoSpacing"/>
        <w:numPr>
          <w:ilvl w:val="0"/>
          <w:numId w:val="22"/>
        </w:numPr>
        <w:spacing w:line="276" w:lineRule="auto"/>
      </w:pPr>
      <w:r>
        <w:rPr>
          <w:lang w:val="it-IT"/>
        </w:rPr>
        <w:t>Rick Follet</w:t>
      </w:r>
    </w:p>
    <w:p w14:paraId="700B6C97" w14:textId="1B489901" w:rsidR="00104D01" w:rsidRPr="00104D01" w:rsidRDefault="00104D01" w:rsidP="00830009">
      <w:pPr>
        <w:pStyle w:val="NoSpacing"/>
        <w:numPr>
          <w:ilvl w:val="0"/>
          <w:numId w:val="22"/>
        </w:numPr>
        <w:spacing w:line="276" w:lineRule="auto"/>
      </w:pPr>
      <w:r>
        <w:rPr>
          <w:lang w:val="it-IT"/>
        </w:rPr>
        <w:t>Shannon Jameson</w:t>
      </w:r>
    </w:p>
    <w:p w14:paraId="4B227F3F" w14:textId="7E555DE3" w:rsidR="00104D01" w:rsidRPr="00104D01" w:rsidRDefault="00104D01" w:rsidP="00830009">
      <w:pPr>
        <w:pStyle w:val="NoSpacing"/>
        <w:numPr>
          <w:ilvl w:val="0"/>
          <w:numId w:val="22"/>
        </w:numPr>
        <w:spacing w:line="276" w:lineRule="auto"/>
      </w:pPr>
      <w:r>
        <w:rPr>
          <w:lang w:val="it-IT"/>
        </w:rPr>
        <w:t>Amy Reaume</w:t>
      </w:r>
    </w:p>
    <w:p w14:paraId="2BFFCE1E" w14:textId="4C80124B" w:rsidR="00104D01" w:rsidRPr="00104D01" w:rsidRDefault="00104D01" w:rsidP="00830009">
      <w:pPr>
        <w:pStyle w:val="NoSpacing"/>
        <w:numPr>
          <w:ilvl w:val="0"/>
          <w:numId w:val="22"/>
        </w:numPr>
        <w:spacing w:line="276" w:lineRule="auto"/>
      </w:pPr>
      <w:r>
        <w:rPr>
          <w:lang w:val="it-IT"/>
        </w:rPr>
        <w:t>Mary Bowman</w:t>
      </w:r>
    </w:p>
    <w:p w14:paraId="684AA55B" w14:textId="31A9E8EC" w:rsidR="00104D01" w:rsidRPr="00104D01" w:rsidRDefault="00104D01" w:rsidP="00830009">
      <w:pPr>
        <w:pStyle w:val="NoSpacing"/>
        <w:numPr>
          <w:ilvl w:val="0"/>
          <w:numId w:val="22"/>
        </w:numPr>
        <w:spacing w:line="276" w:lineRule="auto"/>
      </w:pPr>
      <w:r>
        <w:rPr>
          <w:lang w:val="it-IT"/>
        </w:rPr>
        <w:t>Margaret Broussard</w:t>
      </w:r>
    </w:p>
    <w:p w14:paraId="49573570" w14:textId="6C88C0C6" w:rsidR="00104D01" w:rsidRDefault="00546A26" w:rsidP="00830009">
      <w:pPr>
        <w:pStyle w:val="NoSpacing"/>
        <w:numPr>
          <w:ilvl w:val="0"/>
          <w:numId w:val="22"/>
        </w:numPr>
        <w:spacing w:line="276" w:lineRule="auto"/>
      </w:pPr>
      <w:r>
        <w:t>Sandra Sullivan</w:t>
      </w:r>
    </w:p>
    <w:p w14:paraId="55584DEF" w14:textId="480821BB" w:rsidR="00546A26" w:rsidRDefault="00546A26" w:rsidP="00830009">
      <w:pPr>
        <w:pStyle w:val="NoSpacing"/>
        <w:numPr>
          <w:ilvl w:val="0"/>
          <w:numId w:val="22"/>
        </w:numPr>
        <w:spacing w:line="276" w:lineRule="auto"/>
      </w:pPr>
      <w:r>
        <w:t>Glenn Turner</w:t>
      </w:r>
    </w:p>
    <w:p w14:paraId="7B02E9E2" w14:textId="7423DE90" w:rsidR="00546A26" w:rsidRDefault="00546A26" w:rsidP="00830009">
      <w:pPr>
        <w:pStyle w:val="NoSpacing"/>
        <w:numPr>
          <w:ilvl w:val="0"/>
          <w:numId w:val="22"/>
        </w:numPr>
        <w:spacing w:line="276" w:lineRule="auto"/>
      </w:pPr>
      <w:r>
        <w:t>Bill Klein</w:t>
      </w:r>
    </w:p>
    <w:p w14:paraId="1F1E2DB4" w14:textId="4A5C7076" w:rsidR="00546A26" w:rsidRDefault="00546A26" w:rsidP="00830009">
      <w:pPr>
        <w:pStyle w:val="NoSpacing"/>
        <w:numPr>
          <w:ilvl w:val="0"/>
          <w:numId w:val="22"/>
        </w:numPr>
        <w:spacing w:line="276" w:lineRule="auto"/>
      </w:pPr>
      <w:r>
        <w:t xml:space="preserve">Gian </w:t>
      </w:r>
      <w:proofErr w:type="spellStart"/>
      <w:r>
        <w:t>Basili</w:t>
      </w:r>
      <w:proofErr w:type="spellEnd"/>
    </w:p>
    <w:p w14:paraId="575333E9" w14:textId="61CCFA87" w:rsidR="00546A26" w:rsidRDefault="00546A26" w:rsidP="00830009">
      <w:pPr>
        <w:pStyle w:val="NoSpacing"/>
        <w:numPr>
          <w:ilvl w:val="0"/>
          <w:numId w:val="22"/>
        </w:numPr>
        <w:spacing w:line="276" w:lineRule="auto"/>
      </w:pPr>
      <w:r>
        <w:t xml:space="preserve">Jeanne </w:t>
      </w:r>
      <w:proofErr w:type="spellStart"/>
      <w:r>
        <w:t>Ryba</w:t>
      </w:r>
      <w:proofErr w:type="spellEnd"/>
    </w:p>
    <w:p w14:paraId="0FB3F678" w14:textId="6A692362" w:rsidR="00546A26" w:rsidRDefault="00546A26" w:rsidP="00546A26">
      <w:pPr>
        <w:pStyle w:val="NoSpacing"/>
        <w:spacing w:line="276" w:lineRule="auto"/>
        <w:ind w:left="720"/>
      </w:pPr>
      <w:r>
        <w:t>Doug Sphar</w:t>
      </w:r>
    </w:p>
    <w:p w14:paraId="5E7F54E5" w14:textId="699F7313" w:rsidR="00546A26" w:rsidRDefault="00546A26" w:rsidP="00546A26">
      <w:pPr>
        <w:pStyle w:val="NoSpacing"/>
        <w:spacing w:line="276" w:lineRule="auto"/>
        <w:ind w:left="720"/>
      </w:pPr>
      <w:r>
        <w:t>Mary Sphar</w:t>
      </w:r>
    </w:p>
    <w:p w14:paraId="250E9398" w14:textId="4F13333D" w:rsidR="00546A26" w:rsidRDefault="00546A26" w:rsidP="00546A26">
      <w:pPr>
        <w:pStyle w:val="NoSpacing"/>
        <w:spacing w:line="276" w:lineRule="auto"/>
        <w:ind w:left="720"/>
      </w:pPr>
      <w:r>
        <w:t xml:space="preserve">Keith </w:t>
      </w:r>
      <w:proofErr w:type="spellStart"/>
      <w:r>
        <w:t>Winsten</w:t>
      </w:r>
      <w:proofErr w:type="spellEnd"/>
    </w:p>
    <w:p w14:paraId="2EA17ACF" w14:textId="13157071" w:rsidR="00546A26" w:rsidRDefault="00546A26" w:rsidP="00546A26">
      <w:pPr>
        <w:pStyle w:val="NoSpacing"/>
        <w:spacing w:line="276" w:lineRule="auto"/>
        <w:ind w:left="720"/>
      </w:pPr>
      <w:r>
        <w:t>Dani Bowers</w:t>
      </w:r>
    </w:p>
    <w:p w14:paraId="38875CA5" w14:textId="592C3FD4" w:rsidR="00546A26" w:rsidRDefault="00546A26" w:rsidP="00546A26">
      <w:pPr>
        <w:pStyle w:val="NoSpacing"/>
        <w:spacing w:line="276" w:lineRule="auto"/>
        <w:ind w:left="720"/>
      </w:pPr>
      <w:r>
        <w:t>Bo Platt</w:t>
      </w:r>
    </w:p>
    <w:p w14:paraId="11997BDD" w14:textId="41238225" w:rsidR="00546A26" w:rsidRDefault="00546A26" w:rsidP="00546A26">
      <w:pPr>
        <w:pStyle w:val="NoSpacing"/>
        <w:spacing w:line="276" w:lineRule="auto"/>
        <w:ind w:left="720"/>
      </w:pPr>
      <w:r>
        <w:t xml:space="preserve">Michelle </w:t>
      </w:r>
      <w:proofErr w:type="spellStart"/>
      <w:r>
        <w:t>Smurl</w:t>
      </w:r>
      <w:proofErr w:type="spellEnd"/>
    </w:p>
    <w:p w14:paraId="0A448F79" w14:textId="2D3DACE1" w:rsidR="00546A26" w:rsidRDefault="00546A26" w:rsidP="00546A26">
      <w:pPr>
        <w:pStyle w:val="NoSpacing"/>
        <w:spacing w:line="276" w:lineRule="auto"/>
        <w:ind w:left="720"/>
      </w:pPr>
      <w:r>
        <w:t xml:space="preserve">Todd </w:t>
      </w:r>
      <w:proofErr w:type="spellStart"/>
      <w:r>
        <w:t>Mecklenborg</w:t>
      </w:r>
      <w:proofErr w:type="spellEnd"/>
    </w:p>
    <w:p w14:paraId="5735398F" w14:textId="57F362E7" w:rsidR="00AC51BD" w:rsidRDefault="00AD6ABF" w:rsidP="00AC51BD">
      <w:pPr>
        <w:pStyle w:val="NoSpacing"/>
        <w:spacing w:line="276" w:lineRule="auto"/>
        <w:ind w:left="720"/>
      </w:pPr>
      <w:r>
        <w:t xml:space="preserve">Marianne </w:t>
      </w:r>
      <w:proofErr w:type="spellStart"/>
      <w:r>
        <w:t>Korosy</w:t>
      </w:r>
      <w:proofErr w:type="spellEnd"/>
    </w:p>
    <w:p w14:paraId="2F262431" w14:textId="4B03FB24" w:rsidR="0087372C" w:rsidRDefault="0087372C" w:rsidP="0083098E">
      <w:pPr>
        <w:pStyle w:val="NoSpacing"/>
        <w:spacing w:after="5760" w:line="276" w:lineRule="auto"/>
        <w:ind w:left="720"/>
      </w:pPr>
      <w:r>
        <w:t>Milton Heiberg</w:t>
      </w:r>
    </w:p>
    <w:p w14:paraId="50A9141C" w14:textId="77777777" w:rsidR="009F2077" w:rsidRPr="0083098E" w:rsidRDefault="009F2077" w:rsidP="0083098E">
      <w:pPr>
        <w:pStyle w:val="NoSpacing"/>
        <w:ind w:left="720"/>
        <w:jc w:val="center"/>
        <w:rPr>
          <w:i/>
        </w:rPr>
      </w:pPr>
      <w:r w:rsidRPr="0083098E">
        <w:rPr>
          <w:i/>
        </w:rPr>
        <w:t>Protecting and Preserving Biological Diversity</w:t>
      </w:r>
    </w:p>
    <w:p w14:paraId="72C67735" w14:textId="01754A05" w:rsidR="009F2077" w:rsidRPr="0083098E" w:rsidRDefault="009F2077" w:rsidP="0083098E">
      <w:pPr>
        <w:pStyle w:val="NoSpacing"/>
        <w:spacing w:line="276" w:lineRule="auto"/>
        <w:ind w:left="720"/>
        <w:jc w:val="center"/>
        <w:rPr>
          <w:i/>
        </w:rPr>
      </w:pPr>
      <w:r w:rsidRPr="0083098E">
        <w:rPr>
          <w:i/>
        </w:rPr>
        <w:t>Through Responsible Stewardship of Brevard County’s Natural Resources</w:t>
      </w:r>
    </w:p>
    <w:p w14:paraId="520B2E96" w14:textId="7C1BA132" w:rsidR="00F5758B" w:rsidRPr="00830009" w:rsidRDefault="00F5758B" w:rsidP="00830009">
      <w:pPr>
        <w:pStyle w:val="Heading2"/>
      </w:pPr>
      <w:r w:rsidRPr="00830009">
        <w:rPr>
          <w:shd w:val="clear" w:color="auto" w:fill="auto"/>
        </w:rPr>
        <w:lastRenderedPageBreak/>
        <w:t>Meeting Minutes</w:t>
      </w:r>
    </w:p>
    <w:p w14:paraId="12070CCF" w14:textId="77777777" w:rsidR="00837380" w:rsidRPr="00830009" w:rsidRDefault="00B2133B" w:rsidP="00830009">
      <w:pPr>
        <w:pStyle w:val="Heading3"/>
      </w:pPr>
      <w:r w:rsidRPr="00830009">
        <w:t>CALL TO ORDER AND ROLL CALL</w:t>
      </w:r>
    </w:p>
    <w:p w14:paraId="33830C49" w14:textId="311CFD0D" w:rsidR="00E6261D" w:rsidRPr="00830009" w:rsidRDefault="004578E0" w:rsidP="00830009">
      <w:pPr>
        <w:pStyle w:val="NoSpacing"/>
        <w:spacing w:line="276" w:lineRule="auto"/>
      </w:pPr>
      <w:r>
        <w:t>Oli Johnson</w:t>
      </w:r>
      <w:r w:rsidR="00FB75C9" w:rsidRPr="00830009">
        <w:t xml:space="preserve"> </w:t>
      </w:r>
      <w:r w:rsidR="004E6E4D" w:rsidRPr="00830009">
        <w:t>cal</w:t>
      </w:r>
      <w:r w:rsidR="00786589" w:rsidRPr="00830009">
        <w:t xml:space="preserve">led the meeting to order at </w:t>
      </w:r>
      <w:r>
        <w:t>1</w:t>
      </w:r>
      <w:r w:rsidR="00FB75C9" w:rsidRPr="00830009">
        <w:t>:</w:t>
      </w:r>
      <w:r>
        <w:t>0</w:t>
      </w:r>
      <w:r w:rsidR="00FB75C9" w:rsidRPr="00830009">
        <w:t>0</w:t>
      </w:r>
      <w:r w:rsidR="004E6E4D" w:rsidRPr="00830009">
        <w:t xml:space="preserve"> PM.</w:t>
      </w:r>
    </w:p>
    <w:p w14:paraId="1D482DF4" w14:textId="77777777" w:rsidR="00837380" w:rsidRPr="00830009" w:rsidRDefault="00AC4BBA" w:rsidP="0083098E">
      <w:pPr>
        <w:pStyle w:val="Heading3"/>
        <w:spacing w:line="240" w:lineRule="auto"/>
      </w:pPr>
      <w:r w:rsidRPr="00830009">
        <w:t>PUBLIC COMMENT</w:t>
      </w:r>
    </w:p>
    <w:p w14:paraId="39A19F05" w14:textId="4792F972" w:rsidR="00B716D5" w:rsidRDefault="00A35A58" w:rsidP="0083098E">
      <w:pPr>
        <w:pStyle w:val="NoSpacing"/>
      </w:pPr>
      <w:r>
        <w:t>Sandra Sullivan</w:t>
      </w:r>
      <w:r w:rsidR="005F78D4">
        <w:t xml:space="preserve">, </w:t>
      </w:r>
      <w:r w:rsidR="00E5275F">
        <w:t>a</w:t>
      </w:r>
      <w:r>
        <w:t xml:space="preserve"> Satellite Beach</w:t>
      </w:r>
      <w:r w:rsidR="00E5275F">
        <w:t xml:space="preserve"> resident, i</w:t>
      </w:r>
      <w:r>
        <w:t>s concerned about impacts to Hightower Park and sea turtles. Sandra requested that people attend the County Commission meeting on August 5 to support these concerns about the park.</w:t>
      </w:r>
      <w:r w:rsidR="00CE103E" w:rsidDel="005339CD">
        <w:t xml:space="preserve"> </w:t>
      </w:r>
      <w:r w:rsidR="0087332B">
        <w:t>Bil</w:t>
      </w:r>
      <w:r w:rsidR="00B716D5">
        <w:t>l Klein</w:t>
      </w:r>
      <w:r w:rsidR="00E5275F">
        <w:t xml:space="preserve"> i</w:t>
      </w:r>
      <w:r w:rsidR="00993FD6">
        <w:t>nquired as to whether or not scrub</w:t>
      </w:r>
      <w:r w:rsidR="00944180">
        <w:t>-</w:t>
      </w:r>
      <w:r w:rsidR="00993FD6">
        <w:t>jays have returned to the Scott</w:t>
      </w:r>
      <w:r w:rsidR="002B5D13">
        <w:t>s</w:t>
      </w:r>
      <w:r w:rsidR="00993FD6">
        <w:t>moor Flatwoods property.</w:t>
      </w:r>
    </w:p>
    <w:p w14:paraId="558B6705" w14:textId="5FFC0ADF" w:rsidR="00993FD6" w:rsidRDefault="00993FD6" w:rsidP="0083098E">
      <w:pPr>
        <w:pStyle w:val="NoSpacing"/>
      </w:pPr>
    </w:p>
    <w:p w14:paraId="220B9C67" w14:textId="733966DB" w:rsidR="00993FD6" w:rsidRDefault="00993FD6" w:rsidP="0083098E">
      <w:pPr>
        <w:pStyle w:val="NoSpacing"/>
      </w:pPr>
      <w:r>
        <w:t>Karl Miller</w:t>
      </w:r>
      <w:r w:rsidR="00E5275F">
        <w:t xml:space="preserve"> </w:t>
      </w:r>
      <w:r w:rsidR="000A0880">
        <w:t xml:space="preserve">with </w:t>
      </w:r>
      <w:r>
        <w:t xml:space="preserve">the Fish and Wildlife Research Institute </w:t>
      </w:r>
      <w:r w:rsidR="00E5275F">
        <w:t xml:space="preserve">is </w:t>
      </w:r>
      <w:r w:rsidR="009B123C">
        <w:t>i</w:t>
      </w:r>
      <w:r>
        <w:t>nterested in learning more about this project.</w:t>
      </w:r>
    </w:p>
    <w:p w14:paraId="31287450" w14:textId="7802E58B" w:rsidR="00CB6C81" w:rsidRDefault="00CB6C81" w:rsidP="0083098E">
      <w:pPr>
        <w:pStyle w:val="NoSpacing"/>
      </w:pPr>
    </w:p>
    <w:p w14:paraId="32326E72" w14:textId="4CC697D3" w:rsidR="00CB6C81" w:rsidRPr="00830009" w:rsidRDefault="00CB6C81" w:rsidP="0083098E">
      <w:pPr>
        <w:pStyle w:val="NoSpacing"/>
      </w:pPr>
      <w:r>
        <w:t>Milton Heiberg</w:t>
      </w:r>
      <w:r w:rsidR="00E5275F">
        <w:t xml:space="preserve"> e</w:t>
      </w:r>
      <w:r w:rsidR="00C3303C">
        <w:t>xpressed concern about the status of the Florida scrub-jay</w:t>
      </w:r>
      <w:r w:rsidR="00B9367B">
        <w:t xml:space="preserve"> and encouraged attendees to visit his website and read his article on the topic.</w:t>
      </w:r>
    </w:p>
    <w:p w14:paraId="296B919C" w14:textId="4E70FC31" w:rsidR="00837380" w:rsidRPr="00830009" w:rsidRDefault="004E6E4D" w:rsidP="0083098E">
      <w:pPr>
        <w:pStyle w:val="Heading3"/>
        <w:spacing w:line="240" w:lineRule="auto"/>
      </w:pPr>
      <w:r w:rsidRPr="00830009">
        <w:t>MINUTES</w:t>
      </w:r>
      <w:r w:rsidR="004C1773" w:rsidRPr="00830009">
        <w:t xml:space="preserve"> </w:t>
      </w:r>
    </w:p>
    <w:p w14:paraId="2F7CD6C3" w14:textId="1519ED96" w:rsidR="00F0517C" w:rsidRPr="00830009" w:rsidRDefault="00295BDC" w:rsidP="0083098E">
      <w:pPr>
        <w:pStyle w:val="NoSpacing"/>
        <w:rPr>
          <w:b/>
        </w:rPr>
      </w:pPr>
      <w:r>
        <w:t>None</w:t>
      </w:r>
    </w:p>
    <w:p w14:paraId="6745AEA5" w14:textId="77777777" w:rsidR="004F025B" w:rsidRDefault="008D0674" w:rsidP="004F025B">
      <w:pPr>
        <w:pStyle w:val="Heading3"/>
        <w:spacing w:line="240" w:lineRule="auto"/>
      </w:pPr>
      <w:r>
        <w:t>ADMINISTRATIVE REVIEW</w:t>
      </w:r>
    </w:p>
    <w:p w14:paraId="74A14ECC" w14:textId="31A02204" w:rsidR="008D0674" w:rsidRPr="004F025B" w:rsidRDefault="00C527D7" w:rsidP="004F025B">
      <w:pPr>
        <w:pStyle w:val="Heading3"/>
        <w:spacing w:before="0" w:after="240" w:line="240" w:lineRule="auto"/>
      </w:pPr>
      <w:r>
        <w:rPr>
          <w:b w:val="0"/>
          <w:bCs/>
          <w:sz w:val="24"/>
          <w:szCs w:val="24"/>
        </w:rPr>
        <w:t>None</w:t>
      </w:r>
    </w:p>
    <w:p w14:paraId="5EAE6428" w14:textId="0B3C1352" w:rsidR="002E60B7" w:rsidRPr="00830009" w:rsidRDefault="002E60B7" w:rsidP="0083098E">
      <w:pPr>
        <w:pStyle w:val="Heading3"/>
        <w:spacing w:line="240" w:lineRule="auto"/>
      </w:pPr>
      <w:r>
        <w:t>COMMITTEE MEMBER REPORTS</w:t>
      </w:r>
    </w:p>
    <w:p w14:paraId="77CBC0BF" w14:textId="5D537863" w:rsidR="002E60B7" w:rsidRDefault="00C527D7" w:rsidP="000D7F02">
      <w:r>
        <w:t>None</w:t>
      </w:r>
    </w:p>
    <w:p w14:paraId="6547BDA2" w14:textId="7DB4FD77" w:rsidR="001744EF" w:rsidRPr="00830009" w:rsidRDefault="001744EF" w:rsidP="001744EF">
      <w:pPr>
        <w:pStyle w:val="Heading3"/>
      </w:pPr>
      <w:r>
        <w:t>Land Acquisition Report</w:t>
      </w:r>
    </w:p>
    <w:p w14:paraId="5CD5538C" w14:textId="4B21359C" w:rsidR="00D4086A" w:rsidRPr="000D7F02" w:rsidRDefault="00C527D7" w:rsidP="000D7F02">
      <w:r>
        <w:t>None</w:t>
      </w:r>
    </w:p>
    <w:p w14:paraId="0F843BEC" w14:textId="4ADCC651" w:rsidR="00C93D14" w:rsidRPr="00830009" w:rsidRDefault="00986217" w:rsidP="00830009">
      <w:pPr>
        <w:pStyle w:val="Heading3"/>
      </w:pPr>
      <w:r w:rsidRPr="00830009">
        <w:t>AGENDA ITEM</w:t>
      </w:r>
      <w:r w:rsidR="00B32E63">
        <w:t xml:space="preserve"> </w:t>
      </w:r>
    </w:p>
    <w:p w14:paraId="5EFB8A40" w14:textId="5A120FF6" w:rsidR="008E777C" w:rsidRPr="00830009" w:rsidRDefault="00EA0157" w:rsidP="00830009">
      <w:pPr>
        <w:pStyle w:val="NoSpacing"/>
        <w:spacing w:line="276" w:lineRule="auto"/>
        <w:rPr>
          <w:b/>
        </w:rPr>
      </w:pPr>
      <w:r>
        <w:rPr>
          <w:b/>
        </w:rPr>
        <w:t>Florida scrub-jay Population Viability Analysis Presentation and Discussion</w:t>
      </w:r>
    </w:p>
    <w:p w14:paraId="3715217E" w14:textId="2474558D" w:rsidR="00EA593D" w:rsidRDefault="00BA7A2A" w:rsidP="0094606F">
      <w:pPr>
        <w:pStyle w:val="NoSpacing"/>
        <w:spacing w:line="276" w:lineRule="auto"/>
      </w:pPr>
      <w:r>
        <w:t xml:space="preserve">David Breininger </w:t>
      </w:r>
      <w:r w:rsidR="005A39F2">
        <w:t>introduced Dr.</w:t>
      </w:r>
      <w:r>
        <w:t xml:space="preserve"> Bob Lacy</w:t>
      </w:r>
      <w:r w:rsidR="005A39F2">
        <w:t xml:space="preserve">, Senior </w:t>
      </w:r>
      <w:r w:rsidR="00303AEB">
        <w:t xml:space="preserve">Conservation </w:t>
      </w:r>
      <w:r w:rsidR="005A39F2">
        <w:t>Scientist</w:t>
      </w:r>
      <w:r w:rsidR="00303AEB">
        <w:t xml:space="preserve"> Emeritus</w:t>
      </w:r>
      <w:r w:rsidR="0055483B">
        <w:t xml:space="preserve">, </w:t>
      </w:r>
      <w:r w:rsidR="005A39F2">
        <w:t xml:space="preserve">with the Chicago Zoological Society. </w:t>
      </w:r>
      <w:r w:rsidR="002F2D92">
        <w:t xml:space="preserve">Dr. Lacy has been working with the Kennedy Space Center, </w:t>
      </w:r>
      <w:r w:rsidR="00970909">
        <w:t xml:space="preserve">the </w:t>
      </w:r>
      <w:r w:rsidR="002F2D92">
        <w:t xml:space="preserve">Brevard Zoo, </w:t>
      </w:r>
      <w:r w:rsidR="00970909">
        <w:t xml:space="preserve">the </w:t>
      </w:r>
      <w:r w:rsidR="002F2D92">
        <w:t xml:space="preserve">United States Fish and Wildlife Service, </w:t>
      </w:r>
      <w:r w:rsidR="00970909">
        <w:t>t</w:t>
      </w:r>
      <w:r w:rsidR="002F2D92">
        <w:t>he Nature Conservancy and the EEL Program to complete a Population Viability Analysis of Brevard County’s Florida scrub-jay populations.</w:t>
      </w:r>
      <w:r w:rsidR="00822831" w:rsidDel="005339CD">
        <w:t xml:space="preserve"> </w:t>
      </w:r>
    </w:p>
    <w:p w14:paraId="405AD767" w14:textId="77777777" w:rsidR="003A5F8D" w:rsidRDefault="003A5F8D" w:rsidP="0094606F">
      <w:pPr>
        <w:pStyle w:val="NoSpacing"/>
        <w:spacing w:line="276" w:lineRule="auto"/>
      </w:pPr>
    </w:p>
    <w:p w14:paraId="424749B2" w14:textId="34B2A49E" w:rsidR="00C30720" w:rsidRPr="00D446B9" w:rsidRDefault="00303AEB" w:rsidP="0094606F">
      <w:pPr>
        <w:pStyle w:val="NoSpacing"/>
        <w:spacing w:line="276" w:lineRule="auto"/>
        <w:rPr>
          <w:b/>
          <w:bCs/>
        </w:rPr>
      </w:pPr>
      <w:r w:rsidRPr="00D446B9">
        <w:rPr>
          <w:b/>
          <w:bCs/>
        </w:rPr>
        <w:t xml:space="preserve">Dr. Bob Lacy provided a presentation </w:t>
      </w:r>
      <w:r w:rsidR="005F1FF8" w:rsidRPr="00D446B9">
        <w:rPr>
          <w:b/>
          <w:bCs/>
        </w:rPr>
        <w:t xml:space="preserve">that included </w:t>
      </w:r>
      <w:r w:rsidR="00C30720" w:rsidRPr="00D446B9">
        <w:rPr>
          <w:b/>
          <w:bCs/>
        </w:rPr>
        <w:t>the following topics</w:t>
      </w:r>
      <w:r w:rsidR="00D446B9" w:rsidRPr="00D446B9">
        <w:rPr>
          <w:b/>
          <w:bCs/>
        </w:rPr>
        <w:t xml:space="preserve">, </w:t>
      </w:r>
      <w:r w:rsidR="00B533CA" w:rsidRPr="00D446B9">
        <w:rPr>
          <w:b/>
          <w:bCs/>
        </w:rPr>
        <w:t>discussion points</w:t>
      </w:r>
      <w:r w:rsidR="00D446B9" w:rsidRPr="00D446B9">
        <w:rPr>
          <w:b/>
          <w:bCs/>
        </w:rPr>
        <w:t xml:space="preserve"> and conclusions</w:t>
      </w:r>
      <w:r w:rsidR="00C30720" w:rsidRPr="00D446B9">
        <w:rPr>
          <w:b/>
          <w:bCs/>
        </w:rPr>
        <w:t>:</w:t>
      </w:r>
    </w:p>
    <w:p w14:paraId="5F1D4F16" w14:textId="38B25BA0" w:rsidR="00C30720" w:rsidRDefault="00C30720" w:rsidP="0094606F">
      <w:pPr>
        <w:pStyle w:val="NoSpacing"/>
        <w:spacing w:line="276" w:lineRule="auto"/>
      </w:pPr>
      <w:r>
        <w:t>-A definition and summary of a Population Viability Analysis.</w:t>
      </w:r>
      <w:r w:rsidR="005F1FF8">
        <w:t xml:space="preserve"> </w:t>
      </w:r>
    </w:p>
    <w:p w14:paraId="320263FB" w14:textId="33045F8A" w:rsidR="00C30720" w:rsidRDefault="00C30720" w:rsidP="0094606F">
      <w:pPr>
        <w:pStyle w:val="NoSpacing"/>
        <w:spacing w:line="276" w:lineRule="auto"/>
      </w:pPr>
      <w:r>
        <w:t>-An assessment of what is generally required to keep a Florida scrub-jay population healthy.</w:t>
      </w:r>
    </w:p>
    <w:p w14:paraId="49D21191" w14:textId="700BDF47" w:rsidR="00C30720" w:rsidRDefault="00C30720" w:rsidP="0094606F">
      <w:pPr>
        <w:pStyle w:val="NoSpacing"/>
        <w:spacing w:line="276" w:lineRule="auto"/>
      </w:pPr>
      <w:r>
        <w:t>-The current projected viability of the three Brevard County scrub-jay metapopulations.</w:t>
      </w:r>
    </w:p>
    <w:p w14:paraId="12818728" w14:textId="5AE5997E" w:rsidR="00C30720" w:rsidRDefault="00C30720" w:rsidP="0094606F">
      <w:pPr>
        <w:pStyle w:val="NoSpacing"/>
        <w:spacing w:line="276" w:lineRule="auto"/>
      </w:pPr>
      <w:r>
        <w:t>-Habitat and population management scenarios.</w:t>
      </w:r>
    </w:p>
    <w:p w14:paraId="353E691D" w14:textId="4A6279B2" w:rsidR="00C30720" w:rsidRDefault="00B533CA" w:rsidP="0094606F">
      <w:pPr>
        <w:pStyle w:val="NoSpacing"/>
        <w:spacing w:line="276" w:lineRule="auto"/>
      </w:pPr>
      <w:r>
        <w:t>-Conditions that lead to extinction of species</w:t>
      </w:r>
    </w:p>
    <w:p w14:paraId="3EE37CA1" w14:textId="47033777" w:rsidR="00B533CA" w:rsidRDefault="00B533CA" w:rsidP="0094606F">
      <w:pPr>
        <w:pStyle w:val="NoSpacing"/>
        <w:spacing w:line="276" w:lineRule="auto"/>
      </w:pPr>
      <w:r>
        <w:t>-Overview of the model structure that includes the complexity of the Florida scrub-jay social system.</w:t>
      </w:r>
    </w:p>
    <w:p w14:paraId="6173AD84" w14:textId="0BBBAB9E" w:rsidR="00B533CA" w:rsidRDefault="00B533CA" w:rsidP="0094606F">
      <w:pPr>
        <w:pStyle w:val="NoSpacing"/>
        <w:spacing w:line="276" w:lineRule="auto"/>
      </w:pPr>
      <w:r>
        <w:t>-Overview of the local scrub-jay populations in Brevard County.</w:t>
      </w:r>
    </w:p>
    <w:p w14:paraId="39B375AF" w14:textId="2B69524B" w:rsidR="00B533CA" w:rsidRDefault="00B533CA" w:rsidP="0094606F">
      <w:pPr>
        <w:pStyle w:val="NoSpacing"/>
        <w:spacing w:line="276" w:lineRule="auto"/>
      </w:pPr>
      <w:r>
        <w:lastRenderedPageBreak/>
        <w:t>-</w:t>
      </w:r>
      <w:r w:rsidR="00A20ABF">
        <w:t>Comparisons of possible outcomes related to increased habitat preservation and existing habitat improvement.</w:t>
      </w:r>
    </w:p>
    <w:p w14:paraId="0286BF39" w14:textId="24846D3D" w:rsidR="00A20ABF" w:rsidRDefault="00A20ABF" w:rsidP="0094606F">
      <w:pPr>
        <w:pStyle w:val="NoSpacing"/>
        <w:spacing w:line="276" w:lineRule="auto"/>
      </w:pPr>
      <w:r>
        <w:t>-</w:t>
      </w:r>
      <w:r w:rsidR="00ED7A9C">
        <w:t xml:space="preserve">Findings related to what it takes </w:t>
      </w:r>
      <w:r w:rsidR="00977230">
        <w:t xml:space="preserve">to </w:t>
      </w:r>
      <w:r w:rsidR="00ED7A9C">
        <w:t>ensure a population can stabilize and remain viable long-term.</w:t>
      </w:r>
    </w:p>
    <w:p w14:paraId="3E8C762F" w14:textId="52A82420" w:rsidR="00ED7A9C" w:rsidRDefault="00ED7A9C" w:rsidP="0094606F">
      <w:pPr>
        <w:pStyle w:val="NoSpacing"/>
        <w:spacing w:line="276" w:lineRule="auto"/>
      </w:pPr>
      <w:r>
        <w:t>-Overview of optimal scrub habitat conditions.</w:t>
      </w:r>
    </w:p>
    <w:p w14:paraId="22109369" w14:textId="3FD07127" w:rsidR="00ED7A9C" w:rsidRDefault="00ED7A9C" w:rsidP="0094606F">
      <w:pPr>
        <w:pStyle w:val="NoSpacing"/>
        <w:spacing w:line="276" w:lineRule="auto"/>
      </w:pPr>
      <w:r>
        <w:t>-Variations in impacts related to the quality of the habitat.</w:t>
      </w:r>
    </w:p>
    <w:p w14:paraId="4E08A8D0" w14:textId="77777777" w:rsidR="00ED7A9C" w:rsidRDefault="00ED7A9C" w:rsidP="0094606F">
      <w:pPr>
        <w:pStyle w:val="NoSpacing"/>
        <w:spacing w:line="276" w:lineRule="auto"/>
      </w:pPr>
      <w:r>
        <w:t>-Projections of population viability related to various habitat quality scenarios.</w:t>
      </w:r>
    </w:p>
    <w:p w14:paraId="3A91BAF6" w14:textId="450C6526" w:rsidR="00ED7A9C" w:rsidRDefault="00ED7A9C" w:rsidP="0094606F">
      <w:pPr>
        <w:pStyle w:val="NoSpacing"/>
        <w:spacing w:line="276" w:lineRule="auto"/>
      </w:pPr>
      <w:r>
        <w:t>-</w:t>
      </w:r>
      <w:r w:rsidR="008854C1">
        <w:t>Individual transition between helper and breeder status.</w:t>
      </w:r>
    </w:p>
    <w:p w14:paraId="5C7EF52E" w14:textId="3703206E" w:rsidR="008854C1" w:rsidRDefault="008854C1" w:rsidP="0094606F">
      <w:pPr>
        <w:pStyle w:val="NoSpacing"/>
        <w:spacing w:line="276" w:lineRule="auto"/>
      </w:pPr>
      <w:r>
        <w:t>-Minimum viable population overview.</w:t>
      </w:r>
    </w:p>
    <w:p w14:paraId="0DFFE146" w14:textId="1725CD70" w:rsidR="008854C1" w:rsidRDefault="008854C1" w:rsidP="0094606F">
      <w:pPr>
        <w:pStyle w:val="NoSpacing"/>
        <w:spacing w:line="276" w:lineRule="auto"/>
      </w:pPr>
      <w:r>
        <w:t>-</w:t>
      </w:r>
      <w:r w:rsidR="00AB2DE6">
        <w:t>Minimum requirements to prevent extinction of a population.</w:t>
      </w:r>
    </w:p>
    <w:p w14:paraId="5F13B613" w14:textId="6EB0B09C" w:rsidR="00AB2DE6" w:rsidRDefault="00AB2DE6" w:rsidP="0094606F">
      <w:pPr>
        <w:pStyle w:val="NoSpacing"/>
        <w:spacing w:line="276" w:lineRule="auto"/>
      </w:pPr>
      <w:r>
        <w:t>-</w:t>
      </w:r>
      <w:r w:rsidR="00AB3791">
        <w:t>Isolated populations require a minimum of 75 potential family territories to remain viable for 50 years</w:t>
      </w:r>
      <w:r w:rsidR="002A60C6">
        <w:t xml:space="preserve">, but 100 territories </w:t>
      </w:r>
      <w:r w:rsidR="00977230">
        <w:t>are</w:t>
      </w:r>
      <w:r w:rsidR="002A60C6">
        <w:t xml:space="preserve"> advisable due to uncertainties and longer-term genetic health.</w:t>
      </w:r>
    </w:p>
    <w:p w14:paraId="7825FE55" w14:textId="13C216A0" w:rsidR="00AB3791" w:rsidRDefault="00AB3791" w:rsidP="0094606F">
      <w:pPr>
        <w:pStyle w:val="NoSpacing"/>
        <w:spacing w:line="276" w:lineRule="auto"/>
      </w:pPr>
      <w:r>
        <w:t>-</w:t>
      </w:r>
      <w:r w:rsidR="002A60C6">
        <w:t>Inbreeding causes population decline but can be delayed or even prevented through immigration.</w:t>
      </w:r>
    </w:p>
    <w:p w14:paraId="17EAA888" w14:textId="6790F998" w:rsidR="002A60C6" w:rsidRDefault="002A60C6" w:rsidP="0094606F">
      <w:pPr>
        <w:pStyle w:val="NoSpacing"/>
        <w:spacing w:line="276" w:lineRule="auto"/>
      </w:pPr>
      <w:r>
        <w:t>-Connectivity of local populations is very important for long-term sustainability.</w:t>
      </w:r>
    </w:p>
    <w:p w14:paraId="3FC4383A" w14:textId="3213C063" w:rsidR="002A60C6" w:rsidRDefault="002A60C6" w:rsidP="0094606F">
      <w:pPr>
        <w:pStyle w:val="NoSpacing"/>
        <w:spacing w:line="276" w:lineRule="auto"/>
      </w:pPr>
      <w:r>
        <w:t>-A goal of maintaining 70% of scrub habitat in optimal condition would lead to population growth.</w:t>
      </w:r>
    </w:p>
    <w:p w14:paraId="3AC876C6" w14:textId="4E912B6A" w:rsidR="002A60C6" w:rsidRDefault="00480F02" w:rsidP="0094606F">
      <w:pPr>
        <w:pStyle w:val="NoSpacing"/>
        <w:spacing w:line="276" w:lineRule="auto"/>
      </w:pPr>
      <w:r>
        <w:t>-Kennedy Space Center and Merritt Island National Wildlife Refuge populations will decline if habitat is not improved and will start to see inbreeding trouble in about 50</w:t>
      </w:r>
      <w:r w:rsidR="00F43B52">
        <w:t xml:space="preserve"> – </w:t>
      </w:r>
      <w:r>
        <w:t xml:space="preserve">100 years.  </w:t>
      </w:r>
    </w:p>
    <w:p w14:paraId="1C7237F7" w14:textId="639F08EF" w:rsidR="00480F02" w:rsidRDefault="00480F02" w:rsidP="0094606F">
      <w:pPr>
        <w:pStyle w:val="NoSpacing"/>
        <w:spacing w:line="276" w:lineRule="auto"/>
      </w:pPr>
      <w:r>
        <w:t>-South and central mainland Brevard populations are at significant risk of extinction within 30-years if strong efforts are not made to improve habitat quality, connectivity.</w:t>
      </w:r>
    </w:p>
    <w:p w14:paraId="5B55DF1D" w14:textId="0B7436F4" w:rsidR="00917EAF" w:rsidRDefault="00480F02" w:rsidP="0094606F">
      <w:pPr>
        <w:pStyle w:val="NoSpacing"/>
        <w:spacing w:line="276" w:lineRule="auto"/>
      </w:pPr>
      <w:r>
        <w:t>-</w:t>
      </w:r>
      <w:r w:rsidR="000804C8">
        <w:t>North mainland Brevard populations are at severe risk of inbreeding troubles due to small population size and limited habitat options.</w:t>
      </w:r>
    </w:p>
    <w:p w14:paraId="4EF33065" w14:textId="77777777" w:rsidR="0006291E" w:rsidRDefault="0006291E" w:rsidP="0094606F">
      <w:pPr>
        <w:pStyle w:val="NoSpacing"/>
        <w:spacing w:line="276" w:lineRule="auto"/>
      </w:pPr>
    </w:p>
    <w:p w14:paraId="1A27D63D" w14:textId="6076DCE2" w:rsidR="00916201" w:rsidRDefault="00916201" w:rsidP="0083098E">
      <w:pPr>
        <w:pStyle w:val="NoSpacing"/>
      </w:pPr>
      <w:r>
        <w:t xml:space="preserve">Lisa </w:t>
      </w:r>
      <w:r w:rsidR="00EE72A7">
        <w:t xml:space="preserve">Toland inquired if the model included all remaining existing </w:t>
      </w:r>
      <w:r w:rsidR="00F959E2">
        <w:t>habitat</w:t>
      </w:r>
      <w:r w:rsidR="00EE72A7">
        <w:t xml:space="preserve"> and / or habit</w:t>
      </w:r>
      <w:r w:rsidR="00977230">
        <w:t>at</w:t>
      </w:r>
      <w:r w:rsidR="006F1581">
        <w:t xml:space="preserve"> inholding</w:t>
      </w:r>
      <w:r w:rsidR="00EE72A7">
        <w:t xml:space="preserve">. David Breininger confirmed </w:t>
      </w:r>
      <w:r w:rsidR="00F959E2">
        <w:t>many of the scenarios are</w:t>
      </w:r>
      <w:r w:rsidR="00EE72A7">
        <w:t xml:space="preserve"> based </w:t>
      </w:r>
      <w:r w:rsidR="00977230">
        <w:t xml:space="preserve">on </w:t>
      </w:r>
      <w:r w:rsidR="00F959E2">
        <w:t xml:space="preserve">what we have with some exceptions in </w:t>
      </w:r>
      <w:r w:rsidR="00EE72A7">
        <w:t xml:space="preserve">the Grant / Valkaria </w:t>
      </w:r>
      <w:r w:rsidR="00863AED">
        <w:t xml:space="preserve">and </w:t>
      </w:r>
      <w:r w:rsidR="00EE72A7">
        <w:t>mega parcel</w:t>
      </w:r>
      <w:r w:rsidR="00863AED">
        <w:t>s</w:t>
      </w:r>
      <w:r w:rsidR="00EE72A7">
        <w:t xml:space="preserve"> as well as other possible scenarios</w:t>
      </w:r>
      <w:r w:rsidR="00F959E2">
        <w:t xml:space="preserve">. </w:t>
      </w:r>
      <w:r w:rsidR="00863AED">
        <w:t>David Breininger added t</w:t>
      </w:r>
      <w:r w:rsidR="00F959E2">
        <w:t xml:space="preserve">he land managers identified habitat that could be </w:t>
      </w:r>
      <w:r w:rsidR="00863AED">
        <w:t xml:space="preserve">bought </w:t>
      </w:r>
      <w:r w:rsidR="00F959E2">
        <w:t xml:space="preserve">and there were some scenarios based on that.  Lisa Toland </w:t>
      </w:r>
      <w:r w:rsidR="00F43B52">
        <w:t xml:space="preserve">stated </w:t>
      </w:r>
      <w:r w:rsidR="00F959E2">
        <w:t>in re</w:t>
      </w:r>
      <w:r w:rsidR="00863AED">
        <w:t xml:space="preserve">spect </w:t>
      </w:r>
      <w:r w:rsidR="00F959E2">
        <w:t xml:space="preserve">to </w:t>
      </w:r>
      <w:r w:rsidR="00863AED">
        <w:t xml:space="preserve">the </w:t>
      </w:r>
      <w:r w:rsidR="00F959E2">
        <w:t>North Brevard</w:t>
      </w:r>
      <w:r w:rsidR="00863AED">
        <w:t xml:space="preserve"> population</w:t>
      </w:r>
      <w:r w:rsidR="00F959E2">
        <w:t xml:space="preserve"> </w:t>
      </w:r>
      <w:r w:rsidR="00863AED">
        <w:t xml:space="preserve">with </w:t>
      </w:r>
      <w:r w:rsidR="00F959E2">
        <w:t xml:space="preserve">the current configuration the viability is poor unless we can </w:t>
      </w:r>
      <w:r w:rsidR="00461CF2">
        <w:t xml:space="preserve">add </w:t>
      </w:r>
      <w:r w:rsidR="00F959E2">
        <w:t xml:space="preserve">additional habitat. </w:t>
      </w:r>
      <w:r w:rsidR="00863AED">
        <w:t>David Breininger added there is a limited amount of habitat available in North Brevard with the exception of the large amount of habitat around the T</w:t>
      </w:r>
      <w:r w:rsidR="00995C67">
        <w:t>I</w:t>
      </w:r>
      <w:r w:rsidR="006D481C">
        <w:t>CO</w:t>
      </w:r>
      <w:r w:rsidR="00863AED">
        <w:t xml:space="preserve"> Airport</w:t>
      </w:r>
      <w:r w:rsidR="006D481C">
        <w:t xml:space="preserve"> (Titusville-Cocoa)</w:t>
      </w:r>
      <w:r w:rsidR="00863AED">
        <w:t xml:space="preserve"> vicinity and th</w:t>
      </w:r>
      <w:r w:rsidR="00461CF2">
        <w:t>at</w:t>
      </w:r>
      <w:r w:rsidR="00863AED">
        <w:t xml:space="preserve"> industrial area </w:t>
      </w:r>
      <w:r w:rsidR="00260271">
        <w:t>has</w:t>
      </w:r>
      <w:r w:rsidR="00863AED">
        <w:t xml:space="preserve"> been unavailable for decades.  He added some habitat in that area had to be sold to the airport and that scenario was not included but could be. </w:t>
      </w:r>
    </w:p>
    <w:p w14:paraId="57328070" w14:textId="127AFEE5" w:rsidR="00EE72A7" w:rsidRDefault="00EE72A7" w:rsidP="0083098E">
      <w:pPr>
        <w:pStyle w:val="NoSpacing"/>
      </w:pPr>
    </w:p>
    <w:p w14:paraId="3478DE56" w14:textId="60BD8B45" w:rsidR="00EE72A7" w:rsidRDefault="00EE72A7" w:rsidP="0083098E">
      <w:pPr>
        <w:pStyle w:val="NoSpacing"/>
      </w:pPr>
      <w:r>
        <w:t>Lisa Toland asked the number of birds required for supplementation in the different populations.  Bob Lacy responded the model used different numbers of birds as needed to stabilize the group</w:t>
      </w:r>
      <w:r w:rsidR="002041FB">
        <w:t>s</w:t>
      </w:r>
      <w:r>
        <w:t>.</w:t>
      </w:r>
      <w:r w:rsidR="005339CD">
        <w:t xml:space="preserve"> </w:t>
      </w:r>
    </w:p>
    <w:p w14:paraId="52E2B53A" w14:textId="7B89CB03" w:rsidR="00EE72A7" w:rsidRDefault="00EE72A7" w:rsidP="0083098E">
      <w:pPr>
        <w:pStyle w:val="NoSpacing"/>
      </w:pPr>
      <w:r>
        <w:t xml:space="preserve">Lisa </w:t>
      </w:r>
      <w:r w:rsidR="000749A8">
        <w:t xml:space="preserve">Toland </w:t>
      </w:r>
      <w:r>
        <w:t xml:space="preserve">asked </w:t>
      </w:r>
      <w:r w:rsidR="00461CF2">
        <w:t xml:space="preserve">if </w:t>
      </w:r>
      <w:r>
        <w:t xml:space="preserve">the committee would utilize the </w:t>
      </w:r>
      <w:r w:rsidR="002041FB">
        <w:t xml:space="preserve">no action model as the baseline. Considering </w:t>
      </w:r>
      <w:r w:rsidR="00334490">
        <w:t>future re</w:t>
      </w:r>
      <w:r w:rsidR="002041FB">
        <w:t>ferendum</w:t>
      </w:r>
      <w:r w:rsidR="00AD3522">
        <w:t>s,</w:t>
      </w:r>
      <w:r w:rsidR="002041FB">
        <w:t xml:space="preserve"> without </w:t>
      </w:r>
      <w:r w:rsidR="00856071">
        <w:t xml:space="preserve">both </w:t>
      </w:r>
      <w:r w:rsidR="002041FB">
        <w:t>management and acquisition</w:t>
      </w:r>
      <w:r w:rsidR="00856071">
        <w:t xml:space="preserve"> money</w:t>
      </w:r>
      <w:r w:rsidR="002041FB">
        <w:t xml:space="preserve">, here is where we will be in 20 </w:t>
      </w:r>
      <w:bookmarkStart w:id="1" w:name="_Hlk54788674"/>
      <w:r w:rsidR="002041FB">
        <w:t>–</w:t>
      </w:r>
      <w:bookmarkEnd w:id="1"/>
      <w:r w:rsidR="002041FB">
        <w:t xml:space="preserve"> 30 years. Bob Lacy confirmed the northern </w:t>
      </w:r>
      <w:r w:rsidR="00B34CE0">
        <w:t>meta</w:t>
      </w:r>
      <w:r w:rsidR="002041FB">
        <w:t xml:space="preserve">population will be in really bad shape at that time and the south and central populations will be affected because </w:t>
      </w:r>
      <w:r w:rsidR="00296350">
        <w:t>they are isolated</w:t>
      </w:r>
      <w:r w:rsidR="002041FB">
        <w:t xml:space="preserve"> and too small individually.</w:t>
      </w:r>
    </w:p>
    <w:p w14:paraId="0437B823" w14:textId="689FC6D1" w:rsidR="002041FB" w:rsidRDefault="002041FB" w:rsidP="0083098E">
      <w:pPr>
        <w:pStyle w:val="NoSpacing"/>
      </w:pPr>
    </w:p>
    <w:p w14:paraId="03D3DEFC" w14:textId="419E5B8A" w:rsidR="000749A8" w:rsidRDefault="002041FB" w:rsidP="0083098E">
      <w:pPr>
        <w:pStyle w:val="NoSpacing"/>
      </w:pPr>
      <w:r>
        <w:t xml:space="preserve">Mike Knight asked if the baseline </w:t>
      </w:r>
      <w:r w:rsidR="000749A8">
        <w:t xml:space="preserve">model </w:t>
      </w:r>
      <w:r>
        <w:t>assume</w:t>
      </w:r>
      <w:r w:rsidR="00B34CE0">
        <w:t>s</w:t>
      </w:r>
      <w:r>
        <w:t xml:space="preserve"> we are maintaining habitats in their current state now</w:t>
      </w:r>
      <w:r w:rsidR="000749A8">
        <w:t xml:space="preserve"> and if management ceased</w:t>
      </w:r>
      <w:r w:rsidR="00B34CE0">
        <w:t xml:space="preserve"> and couldn’t do any burning or management</w:t>
      </w:r>
      <w:r w:rsidR="000749A8">
        <w:t>, the baseline would be lower. Bob Lacy confirmed this is accurate</w:t>
      </w:r>
      <w:r w:rsidR="006C7FDE">
        <w:t xml:space="preserve"> and the baseline has to be defined by the committee.</w:t>
      </w:r>
      <w:r w:rsidR="000749A8">
        <w:t xml:space="preserve"> David Breininger confirmed models could be generated with different levels of cessation</w:t>
      </w:r>
      <w:r w:rsidR="006C7FDE">
        <w:t xml:space="preserve"> and other scenarios.</w:t>
      </w:r>
    </w:p>
    <w:p w14:paraId="0C3783F3" w14:textId="48CDC324" w:rsidR="006C7FDE" w:rsidRDefault="006C7FDE" w:rsidP="0083098E">
      <w:pPr>
        <w:pStyle w:val="NoSpacing"/>
      </w:pPr>
    </w:p>
    <w:p w14:paraId="6BADB653" w14:textId="046CDFDF" w:rsidR="000749A8" w:rsidRDefault="006C7FDE" w:rsidP="0083098E">
      <w:pPr>
        <w:pStyle w:val="NoSpacing"/>
      </w:pPr>
      <w:r>
        <w:lastRenderedPageBreak/>
        <w:t>Lisa Toland asked if management is guaranteed</w:t>
      </w:r>
      <w:r w:rsidR="002725BE">
        <w:t xml:space="preserve"> and if </w:t>
      </w:r>
      <w:r>
        <w:t xml:space="preserve">management </w:t>
      </w:r>
      <w:r w:rsidR="002725BE">
        <w:t xml:space="preserve">is </w:t>
      </w:r>
      <w:r>
        <w:t>possible</w:t>
      </w:r>
      <w:r w:rsidR="002725BE">
        <w:t xml:space="preserve"> </w:t>
      </w:r>
      <w:r>
        <w:t xml:space="preserve">for perpetuity with donations and the money in the bank. David Breininger replied, no. </w:t>
      </w:r>
      <w:r w:rsidR="002725BE">
        <w:t>Lisa Toland suggested forming a baseline based</w:t>
      </w:r>
      <w:r w:rsidR="00195F80">
        <w:t xml:space="preserve"> on management and perpetuity funds and</w:t>
      </w:r>
      <w:r w:rsidR="002725BE">
        <w:t xml:space="preserve"> what is in the bank.</w:t>
      </w:r>
    </w:p>
    <w:p w14:paraId="1775309E" w14:textId="1063D3B6" w:rsidR="00DA0790" w:rsidRDefault="000749A8" w:rsidP="00946309">
      <w:pPr>
        <w:pStyle w:val="NoSpacing"/>
      </w:pPr>
      <w:r>
        <w:t xml:space="preserve">Paul Schmalzer </w:t>
      </w:r>
      <w:r w:rsidR="006C7FDE">
        <w:t>noted</w:t>
      </w:r>
      <w:r w:rsidR="002725BE">
        <w:t xml:space="preserve"> m</w:t>
      </w:r>
      <w:r w:rsidR="002D1C36">
        <w:t xml:space="preserve">uch </w:t>
      </w:r>
      <w:r w:rsidR="002725BE">
        <w:t>of the scrub was not mitigation but direct purchase by the county and state and is managed by EEL funds and supplemented by grants.</w:t>
      </w:r>
      <w:r w:rsidR="006C7FDE">
        <w:t xml:space="preserve"> He </w:t>
      </w:r>
      <w:r>
        <w:t xml:space="preserve">mentioned once habitat is degraded it is harder </w:t>
      </w:r>
      <w:r w:rsidR="00891567">
        <w:t>to get back than maintaining and improving</w:t>
      </w:r>
      <w:r w:rsidR="00D25A95">
        <w:t xml:space="preserve"> it</w:t>
      </w:r>
      <w:r w:rsidR="00891567">
        <w:t xml:space="preserve"> from a better</w:t>
      </w:r>
      <w:r w:rsidR="00195F80">
        <w:t xml:space="preserve"> state</w:t>
      </w:r>
      <w:r w:rsidR="00891567">
        <w:t xml:space="preserve">. The cost of management is higher because long unburned </w:t>
      </w:r>
      <w:r w:rsidR="00195F80">
        <w:t xml:space="preserve">scrub typically </w:t>
      </w:r>
      <w:r w:rsidR="00891567">
        <w:t xml:space="preserve">requires mechanical </w:t>
      </w:r>
      <w:r w:rsidR="00195F80">
        <w:t xml:space="preserve">treatment </w:t>
      </w:r>
      <w:r w:rsidR="00891567">
        <w:t>and fire</w:t>
      </w:r>
      <w:r w:rsidR="00195F80">
        <w:t>.</w:t>
      </w:r>
    </w:p>
    <w:p w14:paraId="547024B9" w14:textId="77777777" w:rsidR="00E819BB" w:rsidRDefault="00E819BB" w:rsidP="0083098E">
      <w:pPr>
        <w:pStyle w:val="NoSpacing"/>
      </w:pPr>
    </w:p>
    <w:p w14:paraId="7ABF1E87" w14:textId="3CA427BA" w:rsidR="00051E0C" w:rsidRDefault="00051E0C" w:rsidP="0083098E">
      <w:pPr>
        <w:pStyle w:val="NoSpacing"/>
      </w:pPr>
      <w:r>
        <w:t xml:space="preserve">David Breininger suggested committee members make suggestions about defining the baseline. </w:t>
      </w:r>
    </w:p>
    <w:p w14:paraId="0094D01C" w14:textId="680064DD" w:rsidR="00051E0C" w:rsidRDefault="00051E0C" w:rsidP="0083098E">
      <w:pPr>
        <w:pStyle w:val="NoSpacing"/>
      </w:pPr>
    </w:p>
    <w:p w14:paraId="1A9E0C3E" w14:textId="77777777" w:rsidR="00376BB3" w:rsidRDefault="00051E0C" w:rsidP="0083098E">
      <w:pPr>
        <w:spacing w:line="240" w:lineRule="auto"/>
        <w:rPr>
          <w:b/>
        </w:rPr>
      </w:pPr>
      <w:r w:rsidRPr="0023570A">
        <w:t>Lisa Toland asked if specific models could be created to demonstrate the effect of</w:t>
      </w:r>
      <w:r w:rsidR="0098644E" w:rsidRPr="0023570A">
        <w:t xml:space="preserve"> </w:t>
      </w:r>
      <w:r w:rsidRPr="00156812">
        <w:t xml:space="preserve">connecting Fox Lake and </w:t>
      </w:r>
      <w:proofErr w:type="spellStart"/>
      <w:r w:rsidRPr="00156812">
        <w:t>Di</w:t>
      </w:r>
      <w:r w:rsidR="00195F80" w:rsidRPr="00156812">
        <w:t>cerandra</w:t>
      </w:r>
      <w:proofErr w:type="spellEnd"/>
      <w:r w:rsidR="00195F80" w:rsidRPr="00156812">
        <w:t xml:space="preserve">. </w:t>
      </w:r>
      <w:r w:rsidRPr="00F450C6">
        <w:t xml:space="preserve">Bob Lacy stated this is possible, but </w:t>
      </w:r>
      <w:r w:rsidR="00195F80" w:rsidRPr="00F450C6">
        <w:t>one</w:t>
      </w:r>
      <w:r w:rsidR="00446319" w:rsidRPr="00BB1E3D">
        <w:t xml:space="preserve"> </w:t>
      </w:r>
      <w:r w:rsidR="00195F80" w:rsidRPr="00BB1E3D">
        <w:t xml:space="preserve">change </w:t>
      </w:r>
      <w:r w:rsidRPr="00BB1E3D">
        <w:t xml:space="preserve">will not demonstrate a large enough </w:t>
      </w:r>
      <w:r w:rsidR="00195F80" w:rsidRPr="00BB1E3D">
        <w:t xml:space="preserve">positive </w:t>
      </w:r>
      <w:r w:rsidRPr="00BB1E3D">
        <w:t>impact.</w:t>
      </w:r>
      <w:r w:rsidR="00AD45E2" w:rsidDel="003B341E">
        <w:rPr>
          <w:b/>
        </w:rPr>
        <w:t xml:space="preserve"> </w:t>
      </w:r>
    </w:p>
    <w:p w14:paraId="2012DDBE" w14:textId="10A164A0" w:rsidR="00B338BA" w:rsidRPr="00CB5B4E" w:rsidRDefault="003B341E" w:rsidP="0083098E">
      <w:pPr>
        <w:spacing w:line="240" w:lineRule="auto"/>
      </w:pPr>
      <w:r>
        <w:rPr>
          <w:b/>
        </w:rPr>
        <w:t>P</w:t>
      </w:r>
      <w:r w:rsidR="00B338BA" w:rsidRPr="0083098E">
        <w:rPr>
          <w:b/>
        </w:rPr>
        <w:t>UBLIC COMMENT</w:t>
      </w:r>
    </w:p>
    <w:p w14:paraId="5B9A0383" w14:textId="45929710" w:rsidR="00051E0C" w:rsidRDefault="00051E0C" w:rsidP="00051E0C">
      <w:r>
        <w:t xml:space="preserve">Charles Hinkle commented it was discouraging that the only bright spot is Kennedy Space Center. He </w:t>
      </w:r>
      <w:r w:rsidR="00125DB3">
        <w:t>said he was</w:t>
      </w:r>
      <w:r>
        <w:t xml:space="preserve"> interested </w:t>
      </w:r>
      <w:r w:rsidR="00125DB3">
        <w:t xml:space="preserve">in </w:t>
      </w:r>
      <w:r w:rsidR="00485423">
        <w:t xml:space="preserve">the potential of </w:t>
      </w:r>
      <w:r>
        <w:t xml:space="preserve">going north of Brevard into Volusia and across the Miami Corporation Property to </w:t>
      </w:r>
      <w:r w:rsidR="00485423">
        <w:t xml:space="preserve">see what is there that may complement Brevard. </w:t>
      </w:r>
      <w:r>
        <w:t>David Breininger</w:t>
      </w:r>
      <w:r w:rsidR="00485423">
        <w:t xml:space="preserve"> stated</w:t>
      </w:r>
      <w:r>
        <w:t xml:space="preserve"> </w:t>
      </w:r>
      <w:r w:rsidR="00485423">
        <w:t xml:space="preserve">there may be some opportunity and </w:t>
      </w:r>
      <w:r>
        <w:t>confirmed th</w:t>
      </w:r>
      <w:r w:rsidR="00872F1F">
        <w:t xml:space="preserve">ese </w:t>
      </w:r>
      <w:r>
        <w:t xml:space="preserve">are recovery options that could be explored. Paul Schmalzer further stated there is potential going north depending on the amount of </w:t>
      </w:r>
      <w:r w:rsidR="009B77CB">
        <w:t>habitat</w:t>
      </w:r>
      <w:r>
        <w:t xml:space="preserve">. </w:t>
      </w:r>
      <w:r w:rsidR="009B77CB">
        <w:t>He is unsure of the scrub</w:t>
      </w:r>
      <w:r w:rsidR="00BC1F6D">
        <w:t>-</w:t>
      </w:r>
      <w:r w:rsidR="009B77CB">
        <w:t>ja</w:t>
      </w:r>
      <w:r w:rsidR="00BC1F6D">
        <w:t>y</w:t>
      </w:r>
      <w:r w:rsidR="009B77CB">
        <w:t xml:space="preserve"> habitat management requirement in Volusia. </w:t>
      </w:r>
    </w:p>
    <w:p w14:paraId="04017348" w14:textId="45118675" w:rsidR="009B77CB" w:rsidRDefault="009B77CB" w:rsidP="00051E0C">
      <w:r>
        <w:t xml:space="preserve">David Breininger stated because of the </w:t>
      </w:r>
      <w:r w:rsidR="00485423">
        <w:t xml:space="preserve">tree </w:t>
      </w:r>
      <w:r>
        <w:t xml:space="preserve">canopy in north Brevard it would take a lot of time to determine what is on the ground. He suggested a </w:t>
      </w:r>
      <w:r w:rsidR="00195F80">
        <w:t>‘Wh</w:t>
      </w:r>
      <w:r>
        <w:t xml:space="preserve">at would it take </w:t>
      </w:r>
      <w:r w:rsidR="00485423">
        <w:t>scenario</w:t>
      </w:r>
      <w:r w:rsidR="00195F80">
        <w:t>’</w:t>
      </w:r>
      <w:r>
        <w:t xml:space="preserve"> to determine what the feasibility would be. </w:t>
      </w:r>
      <w:r w:rsidR="00485423">
        <w:t>Bob Lacy stated models could be run to predict how much habitat or other variables would be needed to stabilize the Northern Brevard / Southern Volusia population.</w:t>
      </w:r>
    </w:p>
    <w:p w14:paraId="369DE93D" w14:textId="049D51FF" w:rsidR="00353C60" w:rsidRDefault="00353C60">
      <w:r>
        <w:t xml:space="preserve">Lisa Toland mentioned concerns </w:t>
      </w:r>
      <w:r w:rsidR="00840DFB">
        <w:t xml:space="preserve">from an </w:t>
      </w:r>
      <w:r>
        <w:t xml:space="preserve">earlier meeting such as disease, optimal habitat, </w:t>
      </w:r>
      <w:r w:rsidR="000C2A83">
        <w:t>connectivity</w:t>
      </w:r>
      <w:r>
        <w:t xml:space="preserve"> and supplement</w:t>
      </w:r>
      <w:r w:rsidR="000C2A83">
        <w:t>ing</w:t>
      </w:r>
      <w:r>
        <w:t xml:space="preserve"> through transl</w:t>
      </w:r>
      <w:r w:rsidR="000C2A83">
        <w:t>ocation</w:t>
      </w:r>
      <w:r>
        <w:t xml:space="preserve">. David Breininger responded </w:t>
      </w:r>
      <w:r w:rsidR="003C5DA3">
        <w:t xml:space="preserve">if we got all of the habitat optimal, </w:t>
      </w:r>
      <w:r>
        <w:t xml:space="preserve">the </w:t>
      </w:r>
      <w:r w:rsidR="00485423">
        <w:t>question</w:t>
      </w:r>
      <w:r>
        <w:t xml:space="preserve"> </w:t>
      </w:r>
      <w:r w:rsidR="000C2A83">
        <w:t>becomes</w:t>
      </w:r>
      <w:r>
        <w:t xml:space="preserve"> where are the birds going to come from?</w:t>
      </w:r>
      <w:r w:rsidR="00485423">
        <w:t xml:space="preserve"> </w:t>
      </w:r>
    </w:p>
    <w:p w14:paraId="1D3EA142" w14:textId="78814575" w:rsidR="00A4181B" w:rsidRDefault="00A4181B">
      <w:r>
        <w:t xml:space="preserve">Lisa Toland inquired if the committee is </w:t>
      </w:r>
      <w:r w:rsidRPr="00E41457">
        <w:t>trying to redo the reserve design</w:t>
      </w:r>
      <w:r w:rsidRPr="002E49F3">
        <w:t xml:space="preserve"> </w:t>
      </w:r>
      <w:r>
        <w:t>or reestablish some conceptual plan to meet the goal of having the scrub</w:t>
      </w:r>
      <w:r w:rsidR="002454DF">
        <w:t>-</w:t>
      </w:r>
      <w:r>
        <w:t xml:space="preserve">jays.  David Breininger stated the biggest bang for the buck is to get all habitat in South Brevard and Northern Indian River optimal and look at translocation programs over time. He added there is limited land because of development, no referendum, and we haven’t had state </w:t>
      </w:r>
      <w:r w:rsidR="0023570A">
        <w:t xml:space="preserve">matching </w:t>
      </w:r>
      <w:r>
        <w:t xml:space="preserve">funds. He believes the committee should look at </w:t>
      </w:r>
      <w:r w:rsidR="008D388C">
        <w:t xml:space="preserve">the possibility of </w:t>
      </w:r>
      <w:r>
        <w:t xml:space="preserve">a </w:t>
      </w:r>
      <w:r w:rsidR="008D388C">
        <w:t xml:space="preserve">new </w:t>
      </w:r>
      <w:r>
        <w:t xml:space="preserve">referendum that includes money for management </w:t>
      </w:r>
      <w:r w:rsidR="00B7715A">
        <w:t>and add</w:t>
      </w:r>
      <w:r w:rsidR="008D388C">
        <w:t>itional</w:t>
      </w:r>
      <w:r w:rsidR="00B7715A">
        <w:t xml:space="preserve"> acquisition.  </w:t>
      </w:r>
    </w:p>
    <w:p w14:paraId="646FBD6D" w14:textId="20AC2C15" w:rsidR="00B7715A" w:rsidRDefault="00B7715A">
      <w:r>
        <w:t xml:space="preserve">Lisa Toland asked if we don’t do all three prongs for North Brevard the supplementation with optimization and </w:t>
      </w:r>
      <w:r w:rsidR="00156812">
        <w:t xml:space="preserve">the </w:t>
      </w:r>
      <w:r>
        <w:t xml:space="preserve">connections, do we put it out there the population is not viable? Lisa asked if the committee is being asked to help make the decision how to spend the management money. David Breininger stated the best bang for the buck </w:t>
      </w:r>
      <w:r w:rsidR="002A3368">
        <w:t xml:space="preserve">is </w:t>
      </w:r>
      <w:r>
        <w:t>working in South Brevard and suggested the North Brevard population could be used for experimental work because there is nothing to lose</w:t>
      </w:r>
      <w:r w:rsidR="00F1467E">
        <w:t xml:space="preserve"> and we have to learn how to manage populations through translocation, demographic and genetic rescue.</w:t>
      </w:r>
    </w:p>
    <w:p w14:paraId="062EBA13" w14:textId="1670CDBF" w:rsidR="00DA2688" w:rsidRDefault="00F1467E" w:rsidP="00DA2688">
      <w:r>
        <w:lastRenderedPageBreak/>
        <w:t xml:space="preserve">Paul Schmalzer </w:t>
      </w:r>
      <w:r w:rsidR="008D388C">
        <w:t xml:space="preserve">stated the south and central </w:t>
      </w:r>
      <w:r w:rsidR="00C00D7F">
        <w:t>populations</w:t>
      </w:r>
      <w:r w:rsidR="007B6FAF">
        <w:t xml:space="preserve"> </w:t>
      </w:r>
      <w:r w:rsidR="00074523">
        <w:t xml:space="preserve">have the best chance for viability but it requires management to be more directed than was needed in the past. He </w:t>
      </w:r>
      <w:r>
        <w:t xml:space="preserve">added we don’t want to </w:t>
      </w:r>
      <w:r w:rsidR="00074523">
        <w:t xml:space="preserve">abandon </w:t>
      </w:r>
      <w:r w:rsidR="00840DCD">
        <w:t>managing</w:t>
      </w:r>
      <w:r>
        <w:t xml:space="preserve"> lands in the north or anywhere and scrub</w:t>
      </w:r>
      <w:r w:rsidR="002454DF">
        <w:t>-</w:t>
      </w:r>
      <w:r>
        <w:t xml:space="preserve">jays are not the only species that occur in scrub. He further stated we need management funds after 2024 </w:t>
      </w:r>
      <w:r w:rsidR="00074523">
        <w:t xml:space="preserve">and this is an </w:t>
      </w:r>
      <w:r>
        <w:t xml:space="preserve">important part </w:t>
      </w:r>
      <w:r w:rsidR="002454DF">
        <w:t xml:space="preserve">of </w:t>
      </w:r>
      <w:r>
        <w:t xml:space="preserve">any new referendum.  </w:t>
      </w:r>
    </w:p>
    <w:p w14:paraId="13ABB00F" w14:textId="69A5F68F" w:rsidR="00975D8D" w:rsidRDefault="00F1467E" w:rsidP="00DA2688">
      <w:r>
        <w:t>David Breininger stated we need to in</w:t>
      </w:r>
      <w:r w:rsidR="00074523">
        <w:t>volve</w:t>
      </w:r>
      <w:r>
        <w:t xml:space="preserve"> our </w:t>
      </w:r>
      <w:r w:rsidR="00074523">
        <w:t xml:space="preserve">regional </w:t>
      </w:r>
      <w:r>
        <w:t>partners</w:t>
      </w:r>
      <w:r w:rsidR="00840DCD">
        <w:t xml:space="preserve">. </w:t>
      </w:r>
      <w:r>
        <w:t>St. Sebastian Buffer Preserve</w:t>
      </w:r>
      <w:r w:rsidR="00074523">
        <w:t xml:space="preserve"> has the most potential</w:t>
      </w:r>
      <w:r w:rsidR="00975D8D">
        <w:t xml:space="preserve">, </w:t>
      </w:r>
      <w:r w:rsidR="00074523">
        <w:t xml:space="preserve">St. John’s River Water Management District and Florida Fish and Wildlife Conservation Commission are all land managers in the region that have to be part of </w:t>
      </w:r>
      <w:r>
        <w:t>develop</w:t>
      </w:r>
      <w:r w:rsidR="00074523">
        <w:t>ing</w:t>
      </w:r>
      <w:r>
        <w:t xml:space="preserve"> a conservation plan.  </w:t>
      </w:r>
    </w:p>
    <w:p w14:paraId="6B75450B" w14:textId="5CC3BBA5" w:rsidR="0095260C" w:rsidRPr="0005195E" w:rsidRDefault="0095260C" w:rsidP="00DA2688">
      <w:r>
        <w:t xml:space="preserve">Mike Knight offered an opportunity for the Recovery Team Members to speak.  </w:t>
      </w:r>
    </w:p>
    <w:p w14:paraId="45055DEE" w14:textId="67576DB8" w:rsidR="001C658F" w:rsidRDefault="00975D8D" w:rsidP="00B338BA">
      <w:pPr>
        <w:pStyle w:val="NoSpacing"/>
        <w:spacing w:line="276" w:lineRule="auto"/>
      </w:pPr>
      <w:r>
        <w:t xml:space="preserve">Karl Miller from the Recovery Team wanted to respond to the </w:t>
      </w:r>
      <w:r w:rsidR="00A4347D">
        <w:t>question, is</w:t>
      </w:r>
      <w:r>
        <w:t xml:space="preserve"> </w:t>
      </w:r>
      <w:r w:rsidR="0095260C">
        <w:t xml:space="preserve">one part of the three-prong approach </w:t>
      </w:r>
      <w:r>
        <w:t>most important or urgent</w:t>
      </w:r>
      <w:r w:rsidR="00AB0E03">
        <w:t>?</w:t>
      </w:r>
      <w:r>
        <w:t xml:space="preserve"> His opinion is habitat management and</w:t>
      </w:r>
      <w:r w:rsidR="0095260C">
        <w:t xml:space="preserve"> habitat</w:t>
      </w:r>
      <w:r>
        <w:t xml:space="preserve"> acquisition / connectivity </w:t>
      </w:r>
      <w:r w:rsidR="0095260C">
        <w:t xml:space="preserve">concerns </w:t>
      </w:r>
      <w:r>
        <w:t>are the ones that should take priorit</w:t>
      </w:r>
      <w:r w:rsidR="0095260C">
        <w:t>y and he is not too concerned about translocation because we have learned so much in the last three years in the Ocala National Forest and there are thousands of birds in that population.</w:t>
      </w:r>
      <w:r w:rsidR="005339CD">
        <w:t xml:space="preserve"> </w:t>
      </w:r>
    </w:p>
    <w:p w14:paraId="0F20BB38" w14:textId="2FE8482E" w:rsidR="005E4470" w:rsidRDefault="001C658F" w:rsidP="0083098E">
      <w:pPr>
        <w:pStyle w:val="NoSpacing"/>
      </w:pPr>
      <w:r>
        <w:t xml:space="preserve">Todd </w:t>
      </w:r>
      <w:proofErr w:type="spellStart"/>
      <w:r>
        <w:t>Mecklenborg</w:t>
      </w:r>
      <w:proofErr w:type="spellEnd"/>
      <w:r>
        <w:t xml:space="preserve"> suggested </w:t>
      </w:r>
      <w:r w:rsidR="00194F28">
        <w:t>determining the best options with limited resources</w:t>
      </w:r>
      <w:r w:rsidR="00281EDD">
        <w:t xml:space="preserve"> </w:t>
      </w:r>
      <w:r w:rsidR="00194F28">
        <w:t xml:space="preserve">and </w:t>
      </w:r>
      <w:r>
        <w:t xml:space="preserve">building </w:t>
      </w:r>
      <w:r w:rsidR="00281EDD">
        <w:t>up populations</w:t>
      </w:r>
      <w:r>
        <w:t>.</w:t>
      </w:r>
      <w:r w:rsidR="00281EDD">
        <w:t xml:space="preserve"> He recommended increasing management and acquisition around St. Sebastian, Jordan, and Valkaria to build these populations for translocation down the road. </w:t>
      </w:r>
      <w:r w:rsidR="008A22C7">
        <w:t xml:space="preserve">He added </w:t>
      </w:r>
      <w:r w:rsidR="00281EDD">
        <w:t xml:space="preserve">North Brevard was removed out of </w:t>
      </w:r>
      <w:r w:rsidR="00E678DE">
        <w:t xml:space="preserve">the US Fish &amp; Wildlife </w:t>
      </w:r>
      <w:r w:rsidR="00056F49">
        <w:t>Service contribution</w:t>
      </w:r>
      <w:r w:rsidR="00281EDD">
        <w:t xml:space="preserve"> towards potential species recovery because they thought it would take so much work to get there.</w:t>
      </w:r>
    </w:p>
    <w:p w14:paraId="24ADC4B1" w14:textId="77777777" w:rsidR="005E4470" w:rsidRDefault="005E4470" w:rsidP="0083098E">
      <w:pPr>
        <w:pStyle w:val="NoSpacing"/>
      </w:pPr>
    </w:p>
    <w:p w14:paraId="3BEFFC43" w14:textId="28B7F2B6" w:rsidR="00E91E5C" w:rsidRDefault="00194F28" w:rsidP="0083098E">
      <w:pPr>
        <w:pStyle w:val="NoSpacing"/>
      </w:pPr>
      <w:r>
        <w:t>David Breininger asked i</w:t>
      </w:r>
      <w:r w:rsidR="008A22C7">
        <w:t>f</w:t>
      </w:r>
      <w:r>
        <w:t xml:space="preserve"> we move birds from Ocala </w:t>
      </w:r>
      <w:r w:rsidR="005E4470">
        <w:t>in</w:t>
      </w:r>
      <w:r>
        <w:t xml:space="preserve">to North Brevard, will they select the best habitat and breed since their natal habitats are different? Todd </w:t>
      </w:r>
      <w:proofErr w:type="spellStart"/>
      <w:r>
        <w:t>Mecklenborg</w:t>
      </w:r>
      <w:proofErr w:type="spellEnd"/>
      <w:r>
        <w:t xml:space="preserve"> suggested moving birds within a genetic unit in a sink area to a better optimal condition. He suggested </w:t>
      </w:r>
      <w:r w:rsidR="005E4470">
        <w:t xml:space="preserve">coming up with </w:t>
      </w:r>
      <w:r>
        <w:t xml:space="preserve">priorities </w:t>
      </w:r>
      <w:r w:rsidR="005E4470">
        <w:t xml:space="preserve">within a focal landscape </w:t>
      </w:r>
      <w:r w:rsidR="00F450C6">
        <w:t xml:space="preserve">as </w:t>
      </w:r>
      <w:r w:rsidR="005E4470">
        <w:t xml:space="preserve">if we had endless birds and </w:t>
      </w:r>
      <w:r w:rsidR="00A521B6">
        <w:t>resources. Then c</w:t>
      </w:r>
      <w:r w:rsidR="005E4470">
        <w:t xml:space="preserve">ome up with a strategy as resources become available to build local populations into </w:t>
      </w:r>
      <w:r w:rsidR="00AB0E03">
        <w:t xml:space="preserve">a </w:t>
      </w:r>
      <w:r w:rsidR="005E4470">
        <w:t>meta population and potentially get federal recovery money to assist the county to build the population.</w:t>
      </w:r>
      <w:r w:rsidR="005339CD">
        <w:t xml:space="preserve"> </w:t>
      </w:r>
    </w:p>
    <w:p w14:paraId="33E6FE0B" w14:textId="77777777" w:rsidR="005F1405" w:rsidRDefault="005F1405" w:rsidP="0083098E">
      <w:pPr>
        <w:pStyle w:val="NoSpacing"/>
      </w:pPr>
    </w:p>
    <w:p w14:paraId="2B3079F9" w14:textId="3FACC23D" w:rsidR="00566170" w:rsidRDefault="00E91E5C" w:rsidP="0083098E">
      <w:pPr>
        <w:pStyle w:val="NoSpacing"/>
      </w:pPr>
      <w:r>
        <w:t>Karl Miller asked David Breininger to speak on habitat states, planning</w:t>
      </w:r>
      <w:r w:rsidR="0088291F">
        <w:t xml:space="preserve"> </w:t>
      </w:r>
      <w:r>
        <w:t>acquisition targets</w:t>
      </w:r>
      <w:r w:rsidR="0088291F">
        <w:t>, a</w:t>
      </w:r>
      <w:r w:rsidR="005E4470">
        <w:t xml:space="preserve">nd </w:t>
      </w:r>
      <w:r w:rsidR="0088291F">
        <w:t>h</w:t>
      </w:r>
      <w:r>
        <w:t xml:space="preserve">ow far along </w:t>
      </w:r>
      <w:r w:rsidR="0088291F" w:rsidRPr="00707596">
        <w:t xml:space="preserve">in your modeling </w:t>
      </w:r>
      <w:r w:rsidR="00A4347D" w:rsidRPr="0083098E">
        <w:t xml:space="preserve">are you in looking at </w:t>
      </w:r>
      <w:r w:rsidR="0088291F" w:rsidRPr="00707596">
        <w:t>spatially explicit patches that maybe aren’t within acquisition and management now.</w:t>
      </w:r>
      <w:r w:rsidR="0088291F">
        <w:t xml:space="preserve"> </w:t>
      </w:r>
      <w:r>
        <w:t xml:space="preserve">David Breininger stated </w:t>
      </w:r>
      <w:r w:rsidR="00566170">
        <w:t>all potential territory in conservation lands</w:t>
      </w:r>
      <w:r>
        <w:t xml:space="preserve"> </w:t>
      </w:r>
      <w:r w:rsidR="00566170">
        <w:t xml:space="preserve">have a habitat state and management </w:t>
      </w:r>
      <w:r w:rsidR="0088291F">
        <w:t xml:space="preserve">actions </w:t>
      </w:r>
      <w:r w:rsidR="00566170">
        <w:t xml:space="preserve">and at that level we are fairly far along. </w:t>
      </w:r>
      <w:r w:rsidR="0088291F">
        <w:t>He added in general p</w:t>
      </w:r>
      <w:r>
        <w:t xml:space="preserve">ublic lands require more </w:t>
      </w:r>
      <w:r w:rsidR="00566170">
        <w:t xml:space="preserve">intensive </w:t>
      </w:r>
      <w:r>
        <w:t>management than we though</w:t>
      </w:r>
      <w:r w:rsidR="00566170">
        <w:t>t</w:t>
      </w:r>
      <w:r>
        <w:t xml:space="preserve"> twenty years ago.</w:t>
      </w:r>
      <w:r w:rsidR="005339CD">
        <w:t xml:space="preserve"> </w:t>
      </w:r>
    </w:p>
    <w:p w14:paraId="61A47A9F" w14:textId="77777777" w:rsidR="005F1405" w:rsidRDefault="005F1405" w:rsidP="0083098E">
      <w:pPr>
        <w:pStyle w:val="NoSpacing"/>
      </w:pPr>
    </w:p>
    <w:p w14:paraId="27EFB275" w14:textId="20191F16" w:rsidR="00DA05C9" w:rsidRDefault="00566170" w:rsidP="0083098E">
      <w:pPr>
        <w:pStyle w:val="NoSpacing"/>
      </w:pPr>
      <w:r>
        <w:t xml:space="preserve">Kim Zarillo </w:t>
      </w:r>
      <w:r w:rsidR="009908B6">
        <w:t xml:space="preserve">was thinking along the lines of </w:t>
      </w:r>
      <w:r w:rsidR="00865DAC">
        <w:t xml:space="preserve">some of the things </w:t>
      </w:r>
      <w:r w:rsidR="009908B6">
        <w:t>Todd brought up and was wondering over the next few years with the amount of management money and how we prioriti</w:t>
      </w:r>
      <w:r w:rsidR="00865DAC">
        <w:t>ze our</w:t>
      </w:r>
      <w:r w:rsidR="009908B6">
        <w:t xml:space="preserve"> actions to improve scrub habitat. She asked if all trained land managers can participate in active burns to get the burns done more frequently. Mike Knight responded </w:t>
      </w:r>
      <w:r w:rsidR="00DA05C9">
        <w:t>our burn team works across all boundaries</w:t>
      </w:r>
      <w:r w:rsidR="00F3697E">
        <w:t xml:space="preserve">. </w:t>
      </w:r>
      <w:r w:rsidR="009908B6">
        <w:t xml:space="preserve">Kim Zarillo mentioned land west of </w:t>
      </w:r>
      <w:r w:rsidR="00E8110B">
        <w:t xml:space="preserve">the </w:t>
      </w:r>
      <w:r w:rsidR="009908B6">
        <w:t xml:space="preserve">mega parcel </w:t>
      </w:r>
      <w:r w:rsidR="00DA05C9">
        <w:t xml:space="preserve">owned or </w:t>
      </w:r>
      <w:r w:rsidR="00865DAC">
        <w:t xml:space="preserve">under </w:t>
      </w:r>
      <w:r w:rsidR="009908B6">
        <w:t>manage</w:t>
      </w:r>
      <w:r w:rsidR="00865DAC">
        <w:t xml:space="preserve">ment </w:t>
      </w:r>
      <w:r w:rsidR="009908B6">
        <w:t xml:space="preserve">by FWC </w:t>
      </w:r>
      <w:r w:rsidR="00DA05C9">
        <w:t xml:space="preserve">that is part of the South Brevard Complex and </w:t>
      </w:r>
      <w:r w:rsidR="00DA05C9" w:rsidRPr="0083098E">
        <w:t>we are</w:t>
      </w:r>
      <w:r w:rsidR="00DA05C9">
        <w:t xml:space="preserve"> looking for help getting that burned.  Mike Knight responded the area on the west side of I-95 is under FWC management and the </w:t>
      </w:r>
      <w:r w:rsidR="00800CE9" w:rsidRPr="0083098E">
        <w:t>burn</w:t>
      </w:r>
      <w:r w:rsidR="0014428B" w:rsidRPr="0083098E">
        <w:t xml:space="preserve">ing under Florida Forest </w:t>
      </w:r>
      <w:r w:rsidR="00707596" w:rsidRPr="0083098E">
        <w:t>Service is</w:t>
      </w:r>
      <w:r w:rsidR="0014428B" w:rsidRPr="0083098E">
        <w:t xml:space="preserve"> for </w:t>
      </w:r>
      <w:r w:rsidR="00DA05C9" w:rsidRPr="00707596">
        <w:t>wild</w:t>
      </w:r>
      <w:r w:rsidR="000C622B" w:rsidRPr="0083098E">
        <w:t>fire</w:t>
      </w:r>
      <w:r w:rsidR="00DA05C9" w:rsidRPr="00707596">
        <w:t xml:space="preserve"> mitigation.</w:t>
      </w:r>
      <w:r w:rsidR="00DA05C9">
        <w:t xml:space="preserve"> </w:t>
      </w:r>
      <w:r w:rsidR="00AC62F0">
        <w:t xml:space="preserve">Kim </w:t>
      </w:r>
      <w:r w:rsidR="00072344">
        <w:t xml:space="preserve">Zarillo </w:t>
      </w:r>
      <w:r w:rsidR="00F3697E">
        <w:t xml:space="preserve">summarized the current state of acquisition and </w:t>
      </w:r>
      <w:r w:rsidR="00AC62F0">
        <w:t>mentioned the FIND exchange will</w:t>
      </w:r>
      <w:r w:rsidR="00875B69">
        <w:t xml:space="preserve"> be</w:t>
      </w:r>
      <w:r w:rsidR="00AC62F0">
        <w:t xml:space="preserve"> important </w:t>
      </w:r>
      <w:r w:rsidR="00A403B4">
        <w:t xml:space="preserve">in terms of </w:t>
      </w:r>
      <w:r w:rsidR="00AC62F0">
        <w:t>connectivity if approved by the board.</w:t>
      </w:r>
      <w:r w:rsidR="00DA05C9">
        <w:t xml:space="preserve"> </w:t>
      </w:r>
    </w:p>
    <w:p w14:paraId="13166E24" w14:textId="77777777" w:rsidR="00DA05C9" w:rsidRDefault="00DA05C9" w:rsidP="0083098E">
      <w:pPr>
        <w:pStyle w:val="NoSpacing"/>
      </w:pPr>
    </w:p>
    <w:p w14:paraId="277526B6" w14:textId="446644C2" w:rsidR="00F00811" w:rsidRDefault="00DA05C9" w:rsidP="005F1405">
      <w:pPr>
        <w:pStyle w:val="NoSpacing"/>
      </w:pPr>
      <w:r>
        <w:t>David Breininger stated we</w:t>
      </w:r>
      <w:r w:rsidR="005A727C">
        <w:t xml:space="preserve"> have </w:t>
      </w:r>
      <w:r>
        <w:t>to support the land managers because we need qualified, motivated managers</w:t>
      </w:r>
      <w:r w:rsidR="004558DE">
        <w:t xml:space="preserve">. </w:t>
      </w:r>
      <w:r>
        <w:t xml:space="preserve">Mike Knight further stated the difficulty of burns in an urban interface environment. </w:t>
      </w:r>
      <w:r w:rsidR="00AC62F0">
        <w:t xml:space="preserve">Mike Knight mentioned management constraints include a </w:t>
      </w:r>
      <w:r w:rsidR="004333D9">
        <w:t xml:space="preserve">thirty percent </w:t>
      </w:r>
      <w:r w:rsidR="00AC62F0">
        <w:t>reduction in funding resources,</w:t>
      </w:r>
      <w:r w:rsidR="003D5465">
        <w:t xml:space="preserve"> a</w:t>
      </w:r>
      <w:r w:rsidR="00744945">
        <w:t xml:space="preserve"> </w:t>
      </w:r>
      <w:r w:rsidR="004333D9">
        <w:t>thirty-five percent</w:t>
      </w:r>
      <w:r w:rsidR="002454DF">
        <w:t xml:space="preserve"> reduction in</w:t>
      </w:r>
      <w:r w:rsidR="004333D9">
        <w:t xml:space="preserve"> </w:t>
      </w:r>
      <w:r w:rsidR="00AC62F0">
        <w:t>staff, and citizen concern regarding tree density reduction.</w:t>
      </w:r>
      <w:r w:rsidR="005339CD">
        <w:t xml:space="preserve"> </w:t>
      </w:r>
      <w:r w:rsidR="00AC62F0">
        <w:t>David Breininger stated the FIND site is probably the single best scrub in Brevard.</w:t>
      </w:r>
      <w:r w:rsidR="005339CD">
        <w:t xml:space="preserve"> </w:t>
      </w:r>
      <w:r w:rsidR="00AC62F0">
        <w:t>Lisa Toland asked what would you like the committee to do with the model</w:t>
      </w:r>
      <w:r w:rsidR="00744945">
        <w:t xml:space="preserve">. </w:t>
      </w:r>
      <w:r w:rsidR="00AC62F0">
        <w:t xml:space="preserve">Mike Knight responded the committee has looked at our prioritization </w:t>
      </w:r>
      <w:r w:rsidR="004C7B64">
        <w:t xml:space="preserve">for </w:t>
      </w:r>
      <w:r w:rsidR="00AC62F0">
        <w:t xml:space="preserve">tree density reduction and that is the primary focus in </w:t>
      </w:r>
      <w:r w:rsidR="00973622">
        <w:t xml:space="preserve">the </w:t>
      </w:r>
      <w:r w:rsidR="004C7B64" w:rsidRPr="00C323CF">
        <w:t>s</w:t>
      </w:r>
      <w:r w:rsidR="00C3576E" w:rsidRPr="00C323CF">
        <w:t>outh</w:t>
      </w:r>
      <w:r w:rsidR="00C3576E" w:rsidRPr="0083098E">
        <w:rPr>
          <w:i/>
        </w:rPr>
        <w:t xml:space="preserve"> </w:t>
      </w:r>
      <w:r w:rsidR="00037213" w:rsidRPr="0083098E">
        <w:t>county.</w:t>
      </w:r>
      <w:r w:rsidR="00442CA1" w:rsidRPr="0083098E">
        <w:rPr>
          <w:i/>
        </w:rPr>
        <w:t xml:space="preserve"> </w:t>
      </w:r>
      <w:r w:rsidR="00AC62F0">
        <w:t xml:space="preserve"> </w:t>
      </w:r>
      <w:r w:rsidR="00F00811">
        <w:t xml:space="preserve">Lisa Toland stated she is asking about the big picture, where </w:t>
      </w:r>
      <w:r w:rsidR="00122425">
        <w:t xml:space="preserve">should </w:t>
      </w:r>
      <w:r w:rsidR="00F00811">
        <w:t>the management dollars focus</w:t>
      </w:r>
      <w:r w:rsidR="00AC7C93">
        <w:t xml:space="preserve"> </w:t>
      </w:r>
      <w:r w:rsidR="00F00811">
        <w:t>based on the model</w:t>
      </w:r>
      <w:r w:rsidR="006241DF">
        <w:t xml:space="preserve">. </w:t>
      </w:r>
      <w:r w:rsidR="00F00811">
        <w:t>Mike Knight suggested deferring this question to the committee members.</w:t>
      </w:r>
      <w:r w:rsidR="005339CD">
        <w:t xml:space="preserve"> </w:t>
      </w:r>
    </w:p>
    <w:p w14:paraId="36FD5FD7" w14:textId="77777777" w:rsidR="005F1405" w:rsidRDefault="005F1405" w:rsidP="0083098E">
      <w:pPr>
        <w:pStyle w:val="NoSpacing"/>
      </w:pPr>
    </w:p>
    <w:p w14:paraId="7E029ADE" w14:textId="458D76B3" w:rsidR="000F6C92" w:rsidRDefault="00F00811" w:rsidP="0083098E">
      <w:pPr>
        <w:pStyle w:val="NoSpacing"/>
      </w:pPr>
      <w:r>
        <w:t xml:space="preserve">Paul Schmalzer stated management has been identified as to where to target restoration and that’s been pretty well identified. Lisa Toland asked if its a matter of putting it in the model to show what will happen if we </w:t>
      </w:r>
      <w:r w:rsidR="000F6C92">
        <w:t xml:space="preserve">keep moving </w:t>
      </w:r>
      <w:r>
        <w:t xml:space="preserve">forward. Paul Schmalzer </w:t>
      </w:r>
      <w:r w:rsidR="000F6C92">
        <w:t xml:space="preserve">thinks you are seeing a lot of that improved habitat in the </w:t>
      </w:r>
      <w:r w:rsidR="002454DF">
        <w:t>S</w:t>
      </w:r>
      <w:r w:rsidR="000F6C92">
        <w:t xml:space="preserve">outh </w:t>
      </w:r>
      <w:r w:rsidR="00457D4D">
        <w:t>B</w:t>
      </w:r>
      <w:r w:rsidR="000F6C92">
        <w:t xml:space="preserve">revard models and </w:t>
      </w:r>
      <w:r w:rsidR="005F6790">
        <w:t xml:space="preserve">stated </w:t>
      </w:r>
      <w:r w:rsidR="000F6C92">
        <w:t xml:space="preserve">the challenge is not all of the parcels are managed. </w:t>
      </w:r>
    </w:p>
    <w:p w14:paraId="1B07B890" w14:textId="77777777" w:rsidR="000F6C92" w:rsidRDefault="000F6C92" w:rsidP="0083098E">
      <w:pPr>
        <w:pStyle w:val="NoSpacing"/>
      </w:pPr>
    </w:p>
    <w:p w14:paraId="17303E47" w14:textId="16BF56B4" w:rsidR="002716EC" w:rsidRDefault="000F6C92" w:rsidP="005F1405">
      <w:pPr>
        <w:pStyle w:val="NoSpacing"/>
      </w:pPr>
      <w:r>
        <w:t xml:space="preserve">Lisa Toland asked Todd </w:t>
      </w:r>
      <w:proofErr w:type="spellStart"/>
      <w:r>
        <w:t>Mecklenborg</w:t>
      </w:r>
      <w:proofErr w:type="spellEnd"/>
      <w:r w:rsidR="005243DB">
        <w:t xml:space="preserve"> if we </w:t>
      </w:r>
      <w:r>
        <w:t>put th</w:t>
      </w:r>
      <w:r w:rsidR="005243DB">
        <w:t>at existing</w:t>
      </w:r>
      <w:r>
        <w:t xml:space="preserve"> plan in</w:t>
      </w:r>
      <w:r w:rsidR="005243DB">
        <w:t>to the</w:t>
      </w:r>
      <w:r>
        <w:t xml:space="preserve"> model and show there is recovery opportunity, is </w:t>
      </w:r>
      <w:r w:rsidR="005243DB">
        <w:t xml:space="preserve">that </w:t>
      </w:r>
      <w:r>
        <w:t xml:space="preserve">required to go to the FEDS and </w:t>
      </w:r>
      <w:r w:rsidR="005243DB">
        <w:t xml:space="preserve">try and get </w:t>
      </w:r>
      <w:r>
        <w:t xml:space="preserve">matching funds from the recovery fund? Are there </w:t>
      </w:r>
      <w:r w:rsidR="005243DB">
        <w:t xml:space="preserve">any </w:t>
      </w:r>
      <w:r>
        <w:t>matching dollars in the recovery fund</w:t>
      </w:r>
      <w:r w:rsidR="005243DB">
        <w:t xml:space="preserve"> to go through the effort for</w:t>
      </w:r>
      <w:r>
        <w:t xml:space="preserve">? Todd </w:t>
      </w:r>
      <w:proofErr w:type="spellStart"/>
      <w:r>
        <w:t>Mecklenborg</w:t>
      </w:r>
      <w:proofErr w:type="spellEnd"/>
      <w:r>
        <w:t xml:space="preserve"> responded </w:t>
      </w:r>
      <w:r w:rsidR="005243DB">
        <w:t>if you come up with strategies for your county</w:t>
      </w:r>
      <w:r w:rsidR="007A4786">
        <w:t xml:space="preserve"> such as</w:t>
      </w:r>
      <w:r w:rsidR="005243DB">
        <w:t xml:space="preserve"> how you want to build populations, where you want to build populations, </w:t>
      </w:r>
      <w:r w:rsidR="007B0183">
        <w:t xml:space="preserve">and </w:t>
      </w:r>
      <w:r w:rsidR="005243DB">
        <w:t>your overall goal</w:t>
      </w:r>
      <w:r w:rsidR="00F638CF">
        <w:t xml:space="preserve">s </w:t>
      </w:r>
      <w:r w:rsidR="005243DB">
        <w:t>we certainly can work with you</w:t>
      </w:r>
      <w:r>
        <w:t>. He further stated it does not even need to be matching dollars</w:t>
      </w:r>
      <w:r w:rsidR="002716EC">
        <w:t>.</w:t>
      </w:r>
      <w:r w:rsidR="005339CD">
        <w:t xml:space="preserve"> </w:t>
      </w:r>
    </w:p>
    <w:p w14:paraId="456DFB47" w14:textId="77777777" w:rsidR="005F1405" w:rsidRDefault="005F1405" w:rsidP="0083098E">
      <w:pPr>
        <w:pStyle w:val="NoSpacing"/>
      </w:pPr>
    </w:p>
    <w:p w14:paraId="61118B16" w14:textId="77777777" w:rsidR="007E7944" w:rsidRDefault="002716EC" w:rsidP="005F1405">
      <w:pPr>
        <w:pStyle w:val="NoSpacing"/>
      </w:pPr>
      <w:r>
        <w:t>Lisa Toland asked how the donated dollars are</w:t>
      </w:r>
      <w:r w:rsidR="00333D05">
        <w:t xml:space="preserve"> targeted back in</w:t>
      </w:r>
      <w:r w:rsidRPr="0083098E">
        <w:rPr>
          <w:b/>
        </w:rPr>
        <w:t>.</w:t>
      </w:r>
      <w:r>
        <w:t xml:space="preserve"> Todd </w:t>
      </w:r>
      <w:proofErr w:type="spellStart"/>
      <w:r>
        <w:t>Mecklenborg</w:t>
      </w:r>
      <w:proofErr w:type="spellEnd"/>
      <w:r>
        <w:t xml:space="preserve"> stated the funds are allocated where they are needed</w:t>
      </w:r>
      <w:r w:rsidR="00C0630D">
        <w:t xml:space="preserve"> for recovery</w:t>
      </w:r>
      <w:r>
        <w:t xml:space="preserve"> most and Brevard County has received about five million dollars. Lisa Toland asked how the models are funded and to</w:t>
      </w:r>
      <w:r w:rsidR="00067E94">
        <w:t xml:space="preserve"> explain the</w:t>
      </w:r>
      <w:r>
        <w:t xml:space="preserve"> </w:t>
      </w:r>
      <w:r w:rsidR="00067E94">
        <w:t xml:space="preserve">distinction between the </w:t>
      </w:r>
      <w:r>
        <w:t xml:space="preserve">focal landscape and meta population. Todd </w:t>
      </w:r>
      <w:proofErr w:type="spellStart"/>
      <w:r>
        <w:t>Mecklenborg</w:t>
      </w:r>
      <w:proofErr w:type="spellEnd"/>
      <w:r>
        <w:t xml:space="preserve"> explained a focal landscape is a meta population. </w:t>
      </w:r>
      <w:r w:rsidR="00A00B65">
        <w:t xml:space="preserve">Lisa Toland asked Todd </w:t>
      </w:r>
      <w:proofErr w:type="spellStart"/>
      <w:r w:rsidR="00A00B65">
        <w:t>Mecklenborg</w:t>
      </w:r>
      <w:proofErr w:type="spellEnd"/>
      <w:r w:rsidR="00A00B65">
        <w:t xml:space="preserve"> if our plan is sufficient.</w:t>
      </w:r>
    </w:p>
    <w:p w14:paraId="4EE89DC0" w14:textId="0257101B" w:rsidR="005F1405" w:rsidRDefault="00881D22" w:rsidP="005F1405">
      <w:pPr>
        <w:pStyle w:val="NoSpacing"/>
      </w:pPr>
      <w:r>
        <w:t xml:space="preserve"> </w:t>
      </w:r>
    </w:p>
    <w:p w14:paraId="49D2C3E4" w14:textId="3D67F68C" w:rsidR="0001027E" w:rsidRDefault="00A00B65" w:rsidP="0001027E">
      <w:pPr>
        <w:pStyle w:val="NoSpacing"/>
      </w:pPr>
      <w:r>
        <w:t xml:space="preserve">Todd </w:t>
      </w:r>
      <w:proofErr w:type="spellStart"/>
      <w:r>
        <w:t>Mecklenborg</w:t>
      </w:r>
      <w:proofErr w:type="spellEnd"/>
      <w:r>
        <w:t xml:space="preserve"> responded prioritizing</w:t>
      </w:r>
      <w:r w:rsidR="00102466">
        <w:t xml:space="preserve">, make a </w:t>
      </w:r>
      <w:r w:rsidR="005243DB">
        <w:t xml:space="preserve">grocery list, </w:t>
      </w:r>
      <w:r>
        <w:t xml:space="preserve">and come to </w:t>
      </w:r>
      <w:r w:rsidR="00E678DE">
        <w:t xml:space="preserve">the US Fish &amp; Wildlife Service </w:t>
      </w:r>
      <w:r>
        <w:t>and request help.</w:t>
      </w:r>
      <w:r w:rsidR="0001027E">
        <w:t xml:space="preserve"> Vince Lamb is most interested in upgrading scrub conservation areas to seventy percent optimum habitat and determine how much it would cost. He is looking at the referendum in 2022 since money runs out in the beginning of 2024 and we need to plan the referendum around allowing the EEL program to increase land management to preserve the scrub-jays. He further stated the need to think about increasing staff after the referendum to manage these properties and also think about land acquisition and what we can reasonably expect to acquire. </w:t>
      </w:r>
    </w:p>
    <w:p w14:paraId="244FBB7C" w14:textId="77777777" w:rsidR="002303C7" w:rsidRDefault="002303C7" w:rsidP="0083098E">
      <w:pPr>
        <w:pStyle w:val="NoSpacing"/>
      </w:pPr>
    </w:p>
    <w:p w14:paraId="7A79B9C0" w14:textId="0B16DFCD" w:rsidR="005F1405" w:rsidRDefault="00B15D44" w:rsidP="005F1405">
      <w:pPr>
        <w:pStyle w:val="NoSpacing"/>
      </w:pPr>
      <w:r>
        <w:t>David Breininger stated we have a habit</w:t>
      </w:r>
      <w:r w:rsidR="002303C7">
        <w:t>at</w:t>
      </w:r>
      <w:r>
        <w:t xml:space="preserve"> state for every </w:t>
      </w:r>
      <w:r w:rsidR="002303C7">
        <w:t xml:space="preserve">potential territory that’s on EEL land </w:t>
      </w:r>
      <w:r>
        <w:t xml:space="preserve">and </w:t>
      </w:r>
      <w:r w:rsidR="002303C7">
        <w:t xml:space="preserve">we have </w:t>
      </w:r>
      <w:r>
        <w:t>an optimal action for each of those territories</w:t>
      </w:r>
      <w:r w:rsidR="002303C7">
        <w:t>. I</w:t>
      </w:r>
      <w:r>
        <w:t xml:space="preserve">f the land managers can come up with a cost </w:t>
      </w:r>
      <w:r w:rsidR="002303C7">
        <w:t xml:space="preserve">of what to do, </w:t>
      </w:r>
      <w:r>
        <w:t>we can have a quantified series of metrics to produce cost estimates. The hard part is the equipment because land managers have to share critical equipment.</w:t>
      </w:r>
      <w:r w:rsidR="007E7944">
        <w:t xml:space="preserve"> </w:t>
      </w:r>
    </w:p>
    <w:p w14:paraId="07946151" w14:textId="77777777" w:rsidR="0042051B" w:rsidRDefault="0042051B" w:rsidP="0083098E">
      <w:pPr>
        <w:pStyle w:val="NoSpacing"/>
      </w:pPr>
    </w:p>
    <w:p w14:paraId="359C68D6" w14:textId="22688DA9" w:rsidR="00CE5CE0" w:rsidRDefault="00B15D44" w:rsidP="005F1405">
      <w:pPr>
        <w:pStyle w:val="NoSpacing"/>
      </w:pPr>
      <w:r>
        <w:t xml:space="preserve">Vince Lamb asked Mike Knight if the </w:t>
      </w:r>
      <w:r w:rsidR="00275719">
        <w:t xml:space="preserve">annual ongoing </w:t>
      </w:r>
      <w:r>
        <w:t>budget needs to be increased</w:t>
      </w:r>
      <w:r w:rsidR="00275719">
        <w:t xml:space="preserve"> for the land management side</w:t>
      </w:r>
      <w:r>
        <w:t xml:space="preserve">. Mike Knight responded EEL would benefit from more people on the ground, </w:t>
      </w:r>
      <w:r w:rsidR="00275719">
        <w:t xml:space="preserve">but </w:t>
      </w:r>
      <w:r>
        <w:t xml:space="preserve">more importantly is </w:t>
      </w:r>
      <w:r w:rsidR="00275719">
        <w:t xml:space="preserve">additional </w:t>
      </w:r>
      <w:r>
        <w:t>funding for initial land</w:t>
      </w:r>
      <w:r w:rsidR="00275719">
        <w:t xml:space="preserve"> management actions</w:t>
      </w:r>
      <w:r>
        <w:t xml:space="preserve">. </w:t>
      </w:r>
      <w:r w:rsidR="00CE5CE0">
        <w:t xml:space="preserve">David Breininger </w:t>
      </w:r>
      <w:r w:rsidR="00CE5CE0">
        <w:lastRenderedPageBreak/>
        <w:t xml:space="preserve">stated more people are needed for more frequent burns. Mike Knight agreed </w:t>
      </w:r>
      <w:r w:rsidR="00275719">
        <w:t xml:space="preserve">and </w:t>
      </w:r>
      <w:r w:rsidR="00CE5CE0">
        <w:t xml:space="preserve">mentioned </w:t>
      </w:r>
      <w:r w:rsidR="00275719">
        <w:t xml:space="preserve">the biggest challenge is </w:t>
      </w:r>
      <w:r w:rsidR="00CE5CE0">
        <w:t>there is only so much equipment to go around.</w:t>
      </w:r>
      <w:r w:rsidR="005339CD">
        <w:t xml:space="preserve"> </w:t>
      </w:r>
    </w:p>
    <w:p w14:paraId="161D726E" w14:textId="77777777" w:rsidR="00A0237F" w:rsidRDefault="00A0237F" w:rsidP="0083098E">
      <w:pPr>
        <w:pStyle w:val="NoSpacing"/>
      </w:pPr>
    </w:p>
    <w:p w14:paraId="0FA625F4" w14:textId="5BA7CD02" w:rsidR="00A00B65" w:rsidRDefault="00CE5CE0" w:rsidP="0083098E">
      <w:pPr>
        <w:pStyle w:val="NoSpacing"/>
      </w:pPr>
      <w:r>
        <w:t xml:space="preserve">Vince Lamb mentioned the public opposition to the FIND swap and encouraged citizens to attend the commission meeting and support the FIND project. </w:t>
      </w:r>
      <w:r w:rsidR="00E51463">
        <w:t xml:space="preserve">Todd </w:t>
      </w:r>
      <w:proofErr w:type="spellStart"/>
      <w:r w:rsidR="00E51463">
        <w:t>Mecklenborg</w:t>
      </w:r>
      <w:proofErr w:type="spellEnd"/>
      <w:r w:rsidR="00E51463">
        <w:t xml:space="preserve"> stated </w:t>
      </w:r>
      <w:r w:rsidR="002D1E58">
        <w:t xml:space="preserve">in his opinion </w:t>
      </w:r>
      <w:r w:rsidR="00E51463">
        <w:t xml:space="preserve">this is the most important population </w:t>
      </w:r>
      <w:r w:rsidR="002D1E58">
        <w:t>on EEL</w:t>
      </w:r>
      <w:r w:rsidR="005B349F">
        <w:t xml:space="preserve"> </w:t>
      </w:r>
      <w:r w:rsidR="002D1E58">
        <w:t>property. Mike Knight and David Breininger agreed.</w:t>
      </w:r>
    </w:p>
    <w:p w14:paraId="5B5FBFB9" w14:textId="77777777" w:rsidR="00A00B65" w:rsidRDefault="00A00B65" w:rsidP="0083098E">
      <w:pPr>
        <w:pStyle w:val="NoSpacing"/>
      </w:pPr>
    </w:p>
    <w:p w14:paraId="7D2E6023" w14:textId="286E4CF3" w:rsidR="00A00B65" w:rsidRDefault="00A00B65" w:rsidP="0083098E">
      <w:pPr>
        <w:pStyle w:val="NoSpacing"/>
      </w:pPr>
      <w:r>
        <w:t xml:space="preserve">Sandra </w:t>
      </w:r>
      <w:r w:rsidR="00CE5CE0">
        <w:t>Sullivan</w:t>
      </w:r>
      <w:r>
        <w:t xml:space="preserve"> </w:t>
      </w:r>
      <w:r w:rsidR="00CE5CE0">
        <w:t xml:space="preserve">urged </w:t>
      </w:r>
      <w:r w:rsidR="00A0007B">
        <w:t>the committee</w:t>
      </w:r>
      <w:r w:rsidR="00CE5CE0">
        <w:t xml:space="preserve"> to set up an agenda item </w:t>
      </w:r>
      <w:r w:rsidR="00A0007B">
        <w:t xml:space="preserve">with a presentation </w:t>
      </w:r>
      <w:r w:rsidR="00CE5CE0">
        <w:t xml:space="preserve">before </w:t>
      </w:r>
      <w:r w:rsidR="00A0007B">
        <w:t xml:space="preserve">the </w:t>
      </w:r>
      <w:r w:rsidR="00CE5CE0">
        <w:t>September 15</w:t>
      </w:r>
      <w:r w:rsidR="00CE5CE0" w:rsidRPr="0083098E">
        <w:rPr>
          <w:vertAlign w:val="superscript"/>
        </w:rPr>
        <w:t>th</w:t>
      </w:r>
      <w:r w:rsidR="00CE5CE0">
        <w:t xml:space="preserve"> </w:t>
      </w:r>
      <w:r w:rsidR="00A0007B">
        <w:t>meeting</w:t>
      </w:r>
      <w:r w:rsidR="00CE5CE0">
        <w:t xml:space="preserve"> because </w:t>
      </w:r>
      <w:r w:rsidR="00A0007B">
        <w:t xml:space="preserve">in her experience </w:t>
      </w:r>
      <w:r w:rsidR="00CE5CE0">
        <w:t>often</w:t>
      </w:r>
      <w:r w:rsidR="002D1E58">
        <w:t xml:space="preserve"> </w:t>
      </w:r>
      <w:r w:rsidR="00CE5CE0">
        <w:t xml:space="preserve">before they </w:t>
      </w:r>
      <w:r w:rsidR="003012A9">
        <w:t xml:space="preserve">get to </w:t>
      </w:r>
      <w:r w:rsidR="00CE5CE0">
        <w:t>the agenda item</w:t>
      </w:r>
      <w:r w:rsidR="002D1E58">
        <w:t>, their minds are made up</w:t>
      </w:r>
      <w:r w:rsidR="00CE5CE0">
        <w:t xml:space="preserve">. </w:t>
      </w:r>
      <w:r w:rsidR="00A0007B">
        <w:t>She asked if</w:t>
      </w:r>
      <w:r w:rsidR="00CE5CE0">
        <w:t xml:space="preserve"> more funding </w:t>
      </w:r>
      <w:r w:rsidR="00A0007B">
        <w:t xml:space="preserve">is </w:t>
      </w:r>
      <w:r w:rsidR="00CE5CE0">
        <w:t xml:space="preserve">available in </w:t>
      </w:r>
      <w:r w:rsidR="00A0007B">
        <w:t xml:space="preserve">the </w:t>
      </w:r>
      <w:r w:rsidR="00CE5CE0">
        <w:t>Florida Forever fund</w:t>
      </w:r>
      <w:r w:rsidR="002D1E58">
        <w:t xml:space="preserve"> to acquire large trac</w:t>
      </w:r>
      <w:r w:rsidR="00D02032">
        <w:t>t</w:t>
      </w:r>
      <w:r w:rsidR="002D1E58">
        <w:t>s.</w:t>
      </w:r>
      <w:r w:rsidR="00CE5CE0">
        <w:t xml:space="preserve"> She mentioned Save the Lagoon has mon</w:t>
      </w:r>
      <w:r w:rsidR="003012A9">
        <w:t>ies as well</w:t>
      </w:r>
      <w:r w:rsidR="002D1E58">
        <w:t xml:space="preserve"> to stop run off by placing native plants. </w:t>
      </w:r>
      <w:r w:rsidR="003012A9">
        <w:t xml:space="preserve">She encourages involvement on social media. Sandra </w:t>
      </w:r>
      <w:r w:rsidR="002D1E58">
        <w:t xml:space="preserve">Sullivan </w:t>
      </w:r>
      <w:r w:rsidR="003012A9">
        <w:t>asked David Breininger if there are any scrub</w:t>
      </w:r>
      <w:r w:rsidR="00A0007B">
        <w:t>-</w:t>
      </w:r>
      <w:r w:rsidR="003012A9">
        <w:t xml:space="preserve">jays on </w:t>
      </w:r>
      <w:r w:rsidR="002D1E58">
        <w:t>the Hightower Preserve, Pelican, or Canova</w:t>
      </w:r>
      <w:r w:rsidR="003012A9">
        <w:t xml:space="preserve">. David Breininger stated </w:t>
      </w:r>
      <w:r w:rsidR="002D1E58">
        <w:t xml:space="preserve">he does not believe </w:t>
      </w:r>
      <w:r w:rsidR="00AB0E03">
        <w:t>there are</w:t>
      </w:r>
      <w:r w:rsidR="003012A9">
        <w:t xml:space="preserve"> any on those sites. </w:t>
      </w:r>
      <w:r w:rsidR="002D1E58">
        <w:t xml:space="preserve">There were a couple single birds but the habitat is not large enough to be viable. </w:t>
      </w:r>
    </w:p>
    <w:p w14:paraId="4D50A37A" w14:textId="77777777" w:rsidR="00A00B65" w:rsidRDefault="00A00B65" w:rsidP="0083098E">
      <w:pPr>
        <w:pStyle w:val="NoSpacing"/>
      </w:pPr>
    </w:p>
    <w:p w14:paraId="718E367D" w14:textId="43F4BCEB" w:rsidR="00E91E5C" w:rsidRDefault="00A00B65" w:rsidP="0083098E">
      <w:pPr>
        <w:pStyle w:val="NoSpacing"/>
      </w:pPr>
      <w:r>
        <w:t xml:space="preserve">Milton </w:t>
      </w:r>
      <w:r w:rsidR="00CE5CE0">
        <w:t>Heiberg</w:t>
      </w:r>
      <w:r w:rsidR="003012A9">
        <w:t xml:space="preserve"> </w:t>
      </w:r>
      <w:r w:rsidR="00FF506D">
        <w:t xml:space="preserve">stated land acquisition </w:t>
      </w:r>
      <w:r w:rsidR="0068188B">
        <w:t xml:space="preserve">is the most important and </w:t>
      </w:r>
      <w:r w:rsidR="00FF506D" w:rsidRPr="00E24F70">
        <w:t>is needed</w:t>
      </w:r>
      <w:r w:rsidR="00FF506D">
        <w:t xml:space="preserve"> to establish a green</w:t>
      </w:r>
      <w:r w:rsidR="00136EF1">
        <w:t>belt</w:t>
      </w:r>
      <w:r w:rsidR="00FF506D">
        <w:t>.</w:t>
      </w:r>
      <w:r w:rsidR="00136EF1">
        <w:t xml:space="preserve"> He stated translocation doesn’t work and state backing is needed to establish a greenbelt.</w:t>
      </w:r>
      <w:r w:rsidR="00FF506D">
        <w:t xml:space="preserve"> Translocation can be more easily done by the birds themselves if they have </w:t>
      </w:r>
      <w:r w:rsidR="00136EF1">
        <w:t>passage</w:t>
      </w:r>
      <w:r w:rsidR="00FF506D">
        <w:t>.</w:t>
      </w:r>
    </w:p>
    <w:p w14:paraId="6E8CE6DC" w14:textId="67355D5A" w:rsidR="00457048" w:rsidRPr="00830009" w:rsidRDefault="00DE4655" w:rsidP="0083098E">
      <w:pPr>
        <w:pStyle w:val="Heading3"/>
        <w:spacing w:line="240" w:lineRule="auto"/>
      </w:pPr>
      <w:r>
        <w:t>N</w:t>
      </w:r>
      <w:r w:rsidR="00457048" w:rsidRPr="00830009">
        <w:t>EXT MEETING</w:t>
      </w:r>
    </w:p>
    <w:p w14:paraId="2E8169BA" w14:textId="29385970" w:rsidR="00457048" w:rsidRPr="00830009" w:rsidRDefault="00DE4655" w:rsidP="0083098E">
      <w:pPr>
        <w:pStyle w:val="NoSpacing"/>
      </w:pPr>
      <w:r>
        <w:t>Staff will poll the committee for a future meeting date</w:t>
      </w:r>
      <w:r w:rsidR="00AB0E03">
        <w:t>.</w:t>
      </w:r>
    </w:p>
    <w:p w14:paraId="35C1DC50" w14:textId="77777777" w:rsidR="00457048" w:rsidRPr="00830009" w:rsidRDefault="00457048" w:rsidP="0083098E">
      <w:pPr>
        <w:pStyle w:val="Heading3"/>
        <w:spacing w:line="240" w:lineRule="auto"/>
      </w:pPr>
      <w:r w:rsidRPr="00830009">
        <w:t>ADJOURNED</w:t>
      </w:r>
    </w:p>
    <w:p w14:paraId="692DB76F" w14:textId="4F7C6BB7" w:rsidR="00457048" w:rsidRPr="00830009" w:rsidRDefault="00457048" w:rsidP="0083098E">
      <w:pPr>
        <w:pStyle w:val="NoSpacing"/>
      </w:pPr>
      <w:r w:rsidRPr="00830009">
        <w:t>T</w:t>
      </w:r>
      <w:r w:rsidR="00B07DD4" w:rsidRPr="00830009">
        <w:t xml:space="preserve">he meeting was adjourned at </w:t>
      </w:r>
      <w:r w:rsidR="00043429">
        <w:t>approximately 2:20pm</w:t>
      </w:r>
    </w:p>
    <w:p w14:paraId="7652F0A3" w14:textId="71CBF4FA" w:rsidR="002E49F3" w:rsidRDefault="00093DC4" w:rsidP="0083098E">
      <w:pPr>
        <w:pStyle w:val="Heading3"/>
        <w:spacing w:line="240" w:lineRule="auto"/>
      </w:pPr>
      <w:r w:rsidRPr="00A4058F">
        <w:t>ACTION ITEMS</w:t>
      </w:r>
    </w:p>
    <w:p w14:paraId="0452C431" w14:textId="78762821" w:rsidR="00D0385E" w:rsidRPr="00D0385E" w:rsidRDefault="00D0385E" w:rsidP="0083098E">
      <w:pPr>
        <w:spacing w:line="240" w:lineRule="auto"/>
      </w:pPr>
      <w:r>
        <w:t>None</w:t>
      </w:r>
    </w:p>
    <w:p w14:paraId="2FF81A1F" w14:textId="5457D036" w:rsidR="00870692" w:rsidRPr="00162D2C" w:rsidRDefault="00870692" w:rsidP="0083098E">
      <w:pPr>
        <w:pStyle w:val="Heading3"/>
        <w:rPr>
          <w:highlight w:val="yellow"/>
        </w:rPr>
      </w:pPr>
    </w:p>
    <w:sectPr w:rsidR="00870692" w:rsidRPr="00162D2C" w:rsidSect="009A4ECA">
      <w:footerReference w:type="default" r:id="rId10"/>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96236" w14:textId="77777777" w:rsidR="002F27D4" w:rsidRDefault="002F27D4" w:rsidP="00E6261D">
      <w:r>
        <w:separator/>
      </w:r>
    </w:p>
  </w:endnote>
  <w:endnote w:type="continuationSeparator" w:id="0">
    <w:p w14:paraId="18D3739E" w14:textId="77777777" w:rsidR="002F27D4" w:rsidRDefault="002F27D4"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6A2D" w14:textId="70178096" w:rsidR="00391FCC" w:rsidRPr="005B2C15" w:rsidRDefault="0034654D" w:rsidP="009A4ECA">
    <w:pPr>
      <w:pStyle w:val="NoSpacing"/>
      <w:jc w:val="center"/>
      <w:rPr>
        <w:rFonts w:ascii="Calibri" w:hAnsi="Calibri" w:cs="Calibri"/>
      </w:rPr>
    </w:pPr>
    <w:r w:rsidRPr="005B2C15">
      <w:rPr>
        <w:rFonts w:ascii="Calibri" w:hAnsi="Calibri" w:cs="Calibri"/>
      </w:rPr>
      <w:t xml:space="preserve">EEL Program Selection and Management Committee </w:t>
    </w:r>
  </w:p>
  <w:p w14:paraId="4524182A" w14:textId="4476F9C8" w:rsidR="00391FCC" w:rsidRDefault="00D1543F" w:rsidP="009A4ECA">
    <w:pPr>
      <w:pStyle w:val="NoSpacing"/>
      <w:jc w:val="center"/>
      <w:rPr>
        <w:rFonts w:ascii="Calibri" w:hAnsi="Calibri" w:cs="Calibri"/>
      </w:rPr>
    </w:pPr>
    <w:r>
      <w:rPr>
        <w:rFonts w:ascii="Calibri" w:hAnsi="Calibri" w:cs="Calibri"/>
      </w:rPr>
      <w:t>August 3</w:t>
    </w:r>
    <w:r w:rsidR="00B11C9E">
      <w:rPr>
        <w:rFonts w:ascii="Calibri" w:hAnsi="Calibri" w:cs="Calibri"/>
      </w:rPr>
      <w:t>, 2020</w:t>
    </w:r>
    <w:r w:rsidR="00CB5B4E">
      <w:rPr>
        <w:rFonts w:ascii="Calibri" w:hAnsi="Calibri" w:cs="Calibri"/>
      </w:rPr>
      <w:t xml:space="preserve"> </w:t>
    </w:r>
  </w:p>
  <w:p w14:paraId="3F1497E6" w14:textId="2359433A" w:rsidR="00CB5B4E" w:rsidRPr="005B2C15" w:rsidRDefault="00CB5B4E" w:rsidP="009A4ECA">
    <w:pPr>
      <w:pStyle w:val="NoSpacing"/>
      <w:jc w:val="center"/>
      <w:rPr>
        <w:rFonts w:ascii="Calibri" w:hAnsi="Calibri" w:cs="Calibri"/>
      </w:rPr>
    </w:pPr>
    <w:r>
      <w:rPr>
        <w:rFonts w:ascii="Calibri" w:hAnsi="Calibri" w:cs="Calibri"/>
      </w:rPr>
      <w:t xml:space="preserve">Approved </w:t>
    </w:r>
    <w:r w:rsidR="00BE6889">
      <w:rPr>
        <w:rFonts w:ascii="Calibri" w:hAnsi="Calibri" w:cs="Calibri"/>
      </w:rPr>
      <w:t>by SMC January 11, 2021</w:t>
    </w:r>
  </w:p>
  <w:p w14:paraId="14BFD89B" w14:textId="09AF1137" w:rsidR="00391FCC" w:rsidRPr="005B2C15" w:rsidRDefault="005B2C15" w:rsidP="005B2C15">
    <w:pPr>
      <w:pStyle w:val="NoSpacing"/>
      <w:tabs>
        <w:tab w:val="left" w:pos="1993"/>
        <w:tab w:val="center" w:pos="5220"/>
      </w:tabs>
      <w:rPr>
        <w:rFonts w:ascii="Calibri" w:hAnsi="Calibri" w:cs="Calibri"/>
      </w:rPr>
    </w:pPr>
    <w:r>
      <w:rPr>
        <w:rFonts w:ascii="Calibri" w:hAnsi="Calibri" w:cs="Calibri"/>
      </w:rPr>
      <w:tab/>
    </w:r>
    <w:r>
      <w:rPr>
        <w:rFonts w:ascii="Calibri" w:hAnsi="Calibri" w:cs="Calibri"/>
      </w:rPr>
      <w:tab/>
    </w:r>
    <w:r w:rsidR="0034654D" w:rsidRPr="005B2C15">
      <w:rPr>
        <w:rFonts w:ascii="Calibri" w:hAnsi="Calibri" w:cs="Calibri"/>
      </w:rPr>
      <w:t xml:space="preserve">Page </w:t>
    </w:r>
    <w:r w:rsidR="0034654D" w:rsidRPr="005B2C15">
      <w:rPr>
        <w:rFonts w:ascii="Calibri" w:hAnsi="Calibri" w:cs="Calibri"/>
      </w:rPr>
      <w:fldChar w:fldCharType="begin"/>
    </w:r>
    <w:r w:rsidR="0034654D" w:rsidRPr="005B2C15">
      <w:rPr>
        <w:rFonts w:ascii="Calibri" w:hAnsi="Calibri" w:cs="Calibri"/>
      </w:rPr>
      <w:instrText xml:space="preserve"> PAGE </w:instrText>
    </w:r>
    <w:r w:rsidR="0034654D" w:rsidRPr="005B2C15">
      <w:rPr>
        <w:rFonts w:ascii="Calibri" w:hAnsi="Calibri" w:cs="Calibri"/>
      </w:rPr>
      <w:fldChar w:fldCharType="separate"/>
    </w:r>
    <w:r w:rsidR="003B53EF" w:rsidRPr="005B2C15">
      <w:rPr>
        <w:rFonts w:ascii="Calibri" w:hAnsi="Calibri" w:cs="Calibri"/>
        <w:noProof/>
      </w:rPr>
      <w:t>1</w:t>
    </w:r>
    <w:r w:rsidR="0034654D" w:rsidRPr="005B2C15">
      <w:rPr>
        <w:rFonts w:ascii="Calibri" w:hAnsi="Calibri" w:cs="Calibri"/>
      </w:rPr>
      <w:fldChar w:fldCharType="end"/>
    </w:r>
    <w:r w:rsidR="0034654D" w:rsidRPr="005B2C15">
      <w:rPr>
        <w:rFonts w:ascii="Calibri" w:hAnsi="Calibri" w:cs="Calibri"/>
      </w:rPr>
      <w:t xml:space="preserve"> of</w:t>
    </w:r>
    <w:r w:rsidR="002A2B78">
      <w:rPr>
        <w:rFonts w:ascii="Calibri" w:hAnsi="Calibri" w:cs="Calibri"/>
      </w:rPr>
      <w:t xml:space="preserve">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A93B" w14:textId="77777777" w:rsidR="002F27D4" w:rsidRDefault="002F27D4" w:rsidP="00E6261D">
      <w:r>
        <w:separator/>
      </w:r>
    </w:p>
  </w:footnote>
  <w:footnote w:type="continuationSeparator" w:id="0">
    <w:p w14:paraId="277F8719" w14:textId="77777777" w:rsidR="002F27D4" w:rsidRDefault="002F27D4"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C0DBA"/>
    <w:multiLevelType w:val="hybridMultilevel"/>
    <w:tmpl w:val="42180EBA"/>
    <w:lvl w:ilvl="0" w:tplc="4D2C0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A4B60"/>
    <w:multiLevelType w:val="hybridMultilevel"/>
    <w:tmpl w:val="C9CC40D2"/>
    <w:lvl w:ilvl="0" w:tplc="AEF43C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5"/>
  </w:num>
  <w:num w:numId="6">
    <w:abstractNumId w:val="0"/>
  </w:num>
  <w:num w:numId="7">
    <w:abstractNumId w:val="15"/>
  </w:num>
  <w:num w:numId="8">
    <w:abstractNumId w:val="26"/>
  </w:num>
  <w:num w:numId="9">
    <w:abstractNumId w:val="21"/>
  </w:num>
  <w:num w:numId="10">
    <w:abstractNumId w:val="9"/>
  </w:num>
  <w:num w:numId="11">
    <w:abstractNumId w:val="24"/>
  </w:num>
  <w:num w:numId="12">
    <w:abstractNumId w:val="18"/>
  </w:num>
  <w:num w:numId="13">
    <w:abstractNumId w:val="12"/>
  </w:num>
  <w:num w:numId="14">
    <w:abstractNumId w:val="8"/>
  </w:num>
  <w:num w:numId="15">
    <w:abstractNumId w:val="28"/>
  </w:num>
  <w:num w:numId="16">
    <w:abstractNumId w:val="19"/>
  </w:num>
  <w:num w:numId="17">
    <w:abstractNumId w:val="27"/>
  </w:num>
  <w:num w:numId="18">
    <w:abstractNumId w:val="20"/>
  </w:num>
  <w:num w:numId="19">
    <w:abstractNumId w:val="10"/>
  </w:num>
  <w:num w:numId="20">
    <w:abstractNumId w:val="23"/>
  </w:num>
  <w:num w:numId="21">
    <w:abstractNumId w:val="5"/>
  </w:num>
  <w:num w:numId="22">
    <w:abstractNumId w:val="4"/>
  </w:num>
  <w:num w:numId="23">
    <w:abstractNumId w:val="6"/>
  </w:num>
  <w:num w:numId="24">
    <w:abstractNumId w:val="13"/>
  </w:num>
  <w:num w:numId="25">
    <w:abstractNumId w:val="16"/>
  </w:num>
  <w:num w:numId="26">
    <w:abstractNumId w:val="1"/>
  </w:num>
  <w:num w:numId="27">
    <w:abstractNumId w:val="22"/>
  </w:num>
  <w:num w:numId="28">
    <w:abstractNumId w:val="14"/>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1027E"/>
    <w:rsid w:val="00020CE4"/>
    <w:rsid w:val="0003064F"/>
    <w:rsid w:val="000337F3"/>
    <w:rsid w:val="00033909"/>
    <w:rsid w:val="00037213"/>
    <w:rsid w:val="000404F4"/>
    <w:rsid w:val="00041C4A"/>
    <w:rsid w:val="0004275D"/>
    <w:rsid w:val="00043429"/>
    <w:rsid w:val="0005195E"/>
    <w:rsid w:val="00051E0C"/>
    <w:rsid w:val="00056F49"/>
    <w:rsid w:val="0006291E"/>
    <w:rsid w:val="00065AF1"/>
    <w:rsid w:val="00065F33"/>
    <w:rsid w:val="00067E94"/>
    <w:rsid w:val="00072344"/>
    <w:rsid w:val="00072AC7"/>
    <w:rsid w:val="00074523"/>
    <w:rsid w:val="000749A8"/>
    <w:rsid w:val="00080202"/>
    <w:rsid w:val="000804C8"/>
    <w:rsid w:val="00083CDD"/>
    <w:rsid w:val="00093DC4"/>
    <w:rsid w:val="000A07E0"/>
    <w:rsid w:val="000A0880"/>
    <w:rsid w:val="000A1A69"/>
    <w:rsid w:val="000A2C64"/>
    <w:rsid w:val="000A3A1B"/>
    <w:rsid w:val="000A7693"/>
    <w:rsid w:val="000A7FB1"/>
    <w:rsid w:val="000B0F63"/>
    <w:rsid w:val="000C2A83"/>
    <w:rsid w:val="000C3387"/>
    <w:rsid w:val="000C3E18"/>
    <w:rsid w:val="000C622B"/>
    <w:rsid w:val="000D311E"/>
    <w:rsid w:val="000D4E17"/>
    <w:rsid w:val="000D7F02"/>
    <w:rsid w:val="000E002C"/>
    <w:rsid w:val="000E23ED"/>
    <w:rsid w:val="000F472B"/>
    <w:rsid w:val="000F6C92"/>
    <w:rsid w:val="00101B03"/>
    <w:rsid w:val="00102274"/>
    <w:rsid w:val="00102466"/>
    <w:rsid w:val="00102835"/>
    <w:rsid w:val="0010290F"/>
    <w:rsid w:val="00103B7B"/>
    <w:rsid w:val="00104D01"/>
    <w:rsid w:val="0010784F"/>
    <w:rsid w:val="00121724"/>
    <w:rsid w:val="00122425"/>
    <w:rsid w:val="00125DB3"/>
    <w:rsid w:val="00131D22"/>
    <w:rsid w:val="00136EF1"/>
    <w:rsid w:val="001400BA"/>
    <w:rsid w:val="0014428B"/>
    <w:rsid w:val="0015212C"/>
    <w:rsid w:val="00152999"/>
    <w:rsid w:val="00156812"/>
    <w:rsid w:val="00156C41"/>
    <w:rsid w:val="00157866"/>
    <w:rsid w:val="00162A43"/>
    <w:rsid w:val="00162D2C"/>
    <w:rsid w:val="00165799"/>
    <w:rsid w:val="00172CC3"/>
    <w:rsid w:val="001744EF"/>
    <w:rsid w:val="00174C4F"/>
    <w:rsid w:val="001758A1"/>
    <w:rsid w:val="0017640B"/>
    <w:rsid w:val="0017669F"/>
    <w:rsid w:val="00183BD0"/>
    <w:rsid w:val="0018414B"/>
    <w:rsid w:val="0019146B"/>
    <w:rsid w:val="00192EF2"/>
    <w:rsid w:val="00194F28"/>
    <w:rsid w:val="00195F80"/>
    <w:rsid w:val="00197559"/>
    <w:rsid w:val="001B0A50"/>
    <w:rsid w:val="001B217F"/>
    <w:rsid w:val="001B248B"/>
    <w:rsid w:val="001B2D55"/>
    <w:rsid w:val="001B7B71"/>
    <w:rsid w:val="001C658F"/>
    <w:rsid w:val="001D440F"/>
    <w:rsid w:val="001E3068"/>
    <w:rsid w:val="001E78C0"/>
    <w:rsid w:val="001F6F2B"/>
    <w:rsid w:val="00201B78"/>
    <w:rsid w:val="00203361"/>
    <w:rsid w:val="002041FB"/>
    <w:rsid w:val="00204E4A"/>
    <w:rsid w:val="00212CB6"/>
    <w:rsid w:val="002138F1"/>
    <w:rsid w:val="00213B99"/>
    <w:rsid w:val="002153BD"/>
    <w:rsid w:val="0022349F"/>
    <w:rsid w:val="002303C7"/>
    <w:rsid w:val="0023513F"/>
    <w:rsid w:val="0023570A"/>
    <w:rsid w:val="00236D1A"/>
    <w:rsid w:val="00241BFC"/>
    <w:rsid w:val="00244564"/>
    <w:rsid w:val="00244C79"/>
    <w:rsid w:val="002454DF"/>
    <w:rsid w:val="00246655"/>
    <w:rsid w:val="002504B3"/>
    <w:rsid w:val="0025061A"/>
    <w:rsid w:val="00250E97"/>
    <w:rsid w:val="0025223A"/>
    <w:rsid w:val="002527A7"/>
    <w:rsid w:val="002527CB"/>
    <w:rsid w:val="002528CD"/>
    <w:rsid w:val="00257444"/>
    <w:rsid w:val="00260271"/>
    <w:rsid w:val="002608A7"/>
    <w:rsid w:val="002656BE"/>
    <w:rsid w:val="002716EC"/>
    <w:rsid w:val="00271B38"/>
    <w:rsid w:val="002725BE"/>
    <w:rsid w:val="00275719"/>
    <w:rsid w:val="00275C71"/>
    <w:rsid w:val="00281EDD"/>
    <w:rsid w:val="00283980"/>
    <w:rsid w:val="002841D9"/>
    <w:rsid w:val="00295BDC"/>
    <w:rsid w:val="00296350"/>
    <w:rsid w:val="0029687E"/>
    <w:rsid w:val="002A2B78"/>
    <w:rsid w:val="002A3368"/>
    <w:rsid w:val="002A377A"/>
    <w:rsid w:val="002A60C6"/>
    <w:rsid w:val="002B4321"/>
    <w:rsid w:val="002B5D13"/>
    <w:rsid w:val="002B6723"/>
    <w:rsid w:val="002C1769"/>
    <w:rsid w:val="002C2D24"/>
    <w:rsid w:val="002C71B0"/>
    <w:rsid w:val="002C72E3"/>
    <w:rsid w:val="002D1C36"/>
    <w:rsid w:val="002D1E58"/>
    <w:rsid w:val="002E11C0"/>
    <w:rsid w:val="002E2BB9"/>
    <w:rsid w:val="002E49F3"/>
    <w:rsid w:val="002E60B7"/>
    <w:rsid w:val="002E7426"/>
    <w:rsid w:val="002E7D20"/>
    <w:rsid w:val="002F0AB4"/>
    <w:rsid w:val="002F27D4"/>
    <w:rsid w:val="002F2C41"/>
    <w:rsid w:val="002F2D92"/>
    <w:rsid w:val="002F73DC"/>
    <w:rsid w:val="003012A9"/>
    <w:rsid w:val="0030153B"/>
    <w:rsid w:val="00303AEB"/>
    <w:rsid w:val="00313CCB"/>
    <w:rsid w:val="00315C8E"/>
    <w:rsid w:val="00321228"/>
    <w:rsid w:val="00321ECA"/>
    <w:rsid w:val="00326A6A"/>
    <w:rsid w:val="00332DE4"/>
    <w:rsid w:val="00333D05"/>
    <w:rsid w:val="00334175"/>
    <w:rsid w:val="00334490"/>
    <w:rsid w:val="00335FD1"/>
    <w:rsid w:val="00337DE2"/>
    <w:rsid w:val="00345428"/>
    <w:rsid w:val="0034654D"/>
    <w:rsid w:val="00347911"/>
    <w:rsid w:val="00353C43"/>
    <w:rsid w:val="00353C60"/>
    <w:rsid w:val="003604F1"/>
    <w:rsid w:val="003606D4"/>
    <w:rsid w:val="003626DA"/>
    <w:rsid w:val="00363922"/>
    <w:rsid w:val="003645FE"/>
    <w:rsid w:val="0037081E"/>
    <w:rsid w:val="0037652E"/>
    <w:rsid w:val="00376BB3"/>
    <w:rsid w:val="0038171D"/>
    <w:rsid w:val="00390BAE"/>
    <w:rsid w:val="00391FCC"/>
    <w:rsid w:val="00392A2A"/>
    <w:rsid w:val="003A0507"/>
    <w:rsid w:val="003A5F8D"/>
    <w:rsid w:val="003A77F6"/>
    <w:rsid w:val="003B341E"/>
    <w:rsid w:val="003B53EF"/>
    <w:rsid w:val="003B7688"/>
    <w:rsid w:val="003C0667"/>
    <w:rsid w:val="003C1457"/>
    <w:rsid w:val="003C3A35"/>
    <w:rsid w:val="003C5DA3"/>
    <w:rsid w:val="003D22D8"/>
    <w:rsid w:val="003D24BE"/>
    <w:rsid w:val="003D36D3"/>
    <w:rsid w:val="003D5465"/>
    <w:rsid w:val="003E21F0"/>
    <w:rsid w:val="003E5448"/>
    <w:rsid w:val="003F21D0"/>
    <w:rsid w:val="003F5F7A"/>
    <w:rsid w:val="00400D82"/>
    <w:rsid w:val="00400DF2"/>
    <w:rsid w:val="00403C1A"/>
    <w:rsid w:val="0042051B"/>
    <w:rsid w:val="00423DF7"/>
    <w:rsid w:val="004333D9"/>
    <w:rsid w:val="00434B8D"/>
    <w:rsid w:val="00442CA1"/>
    <w:rsid w:val="0044307A"/>
    <w:rsid w:val="004440B0"/>
    <w:rsid w:val="00444BE3"/>
    <w:rsid w:val="00444FA2"/>
    <w:rsid w:val="00446319"/>
    <w:rsid w:val="0044760D"/>
    <w:rsid w:val="00452FDC"/>
    <w:rsid w:val="004558DE"/>
    <w:rsid w:val="00456D8E"/>
    <w:rsid w:val="00457048"/>
    <w:rsid w:val="004578E0"/>
    <w:rsid w:val="00457D4D"/>
    <w:rsid w:val="00461CF2"/>
    <w:rsid w:val="00462AEF"/>
    <w:rsid w:val="00464B25"/>
    <w:rsid w:val="004676F7"/>
    <w:rsid w:val="00471675"/>
    <w:rsid w:val="00471A15"/>
    <w:rsid w:val="00472E08"/>
    <w:rsid w:val="00474586"/>
    <w:rsid w:val="00480F02"/>
    <w:rsid w:val="00481225"/>
    <w:rsid w:val="004815FC"/>
    <w:rsid w:val="00484917"/>
    <w:rsid w:val="00485423"/>
    <w:rsid w:val="0049099D"/>
    <w:rsid w:val="004A0BE2"/>
    <w:rsid w:val="004B1CEF"/>
    <w:rsid w:val="004B2B25"/>
    <w:rsid w:val="004C1773"/>
    <w:rsid w:val="004C3F42"/>
    <w:rsid w:val="004C49BC"/>
    <w:rsid w:val="004C7B64"/>
    <w:rsid w:val="004C7EA0"/>
    <w:rsid w:val="004E37E6"/>
    <w:rsid w:val="004E6E4D"/>
    <w:rsid w:val="004F025B"/>
    <w:rsid w:val="004F532D"/>
    <w:rsid w:val="004F70E1"/>
    <w:rsid w:val="004F7E60"/>
    <w:rsid w:val="00507167"/>
    <w:rsid w:val="00510EDD"/>
    <w:rsid w:val="00511FA2"/>
    <w:rsid w:val="00514868"/>
    <w:rsid w:val="005167CD"/>
    <w:rsid w:val="00516E7E"/>
    <w:rsid w:val="005243DB"/>
    <w:rsid w:val="005263C7"/>
    <w:rsid w:val="00531C03"/>
    <w:rsid w:val="00531E19"/>
    <w:rsid w:val="005339CD"/>
    <w:rsid w:val="00546A26"/>
    <w:rsid w:val="00546D93"/>
    <w:rsid w:val="00546DB2"/>
    <w:rsid w:val="0054725B"/>
    <w:rsid w:val="005476C8"/>
    <w:rsid w:val="0055276C"/>
    <w:rsid w:val="0055483B"/>
    <w:rsid w:val="005561A1"/>
    <w:rsid w:val="00561066"/>
    <w:rsid w:val="00563D4E"/>
    <w:rsid w:val="00565DE1"/>
    <w:rsid w:val="00566170"/>
    <w:rsid w:val="00571825"/>
    <w:rsid w:val="00584199"/>
    <w:rsid w:val="005A1AF6"/>
    <w:rsid w:val="005A39F2"/>
    <w:rsid w:val="005A41B1"/>
    <w:rsid w:val="005A60A8"/>
    <w:rsid w:val="005A6DE5"/>
    <w:rsid w:val="005A727C"/>
    <w:rsid w:val="005B11A8"/>
    <w:rsid w:val="005B1BD2"/>
    <w:rsid w:val="005B2C15"/>
    <w:rsid w:val="005B349F"/>
    <w:rsid w:val="005B358B"/>
    <w:rsid w:val="005B65DB"/>
    <w:rsid w:val="005C09E7"/>
    <w:rsid w:val="005C36D2"/>
    <w:rsid w:val="005C6B5B"/>
    <w:rsid w:val="005D3F7D"/>
    <w:rsid w:val="005D7A4E"/>
    <w:rsid w:val="005E4470"/>
    <w:rsid w:val="005E6AC7"/>
    <w:rsid w:val="005E6DDD"/>
    <w:rsid w:val="005F1405"/>
    <w:rsid w:val="005F1AE1"/>
    <w:rsid w:val="005F1FF8"/>
    <w:rsid w:val="005F3E3E"/>
    <w:rsid w:val="005F6790"/>
    <w:rsid w:val="005F78D4"/>
    <w:rsid w:val="006027E4"/>
    <w:rsid w:val="00603A86"/>
    <w:rsid w:val="00606803"/>
    <w:rsid w:val="006116FD"/>
    <w:rsid w:val="00612119"/>
    <w:rsid w:val="00612384"/>
    <w:rsid w:val="006178CF"/>
    <w:rsid w:val="0062302C"/>
    <w:rsid w:val="006241DF"/>
    <w:rsid w:val="00630555"/>
    <w:rsid w:val="0063191D"/>
    <w:rsid w:val="006334B9"/>
    <w:rsid w:val="00633DB8"/>
    <w:rsid w:val="006361A5"/>
    <w:rsid w:val="006411EF"/>
    <w:rsid w:val="0064202E"/>
    <w:rsid w:val="00653EC4"/>
    <w:rsid w:val="00655615"/>
    <w:rsid w:val="0066159E"/>
    <w:rsid w:val="00664FCF"/>
    <w:rsid w:val="00667335"/>
    <w:rsid w:val="00670488"/>
    <w:rsid w:val="006714E3"/>
    <w:rsid w:val="006760C7"/>
    <w:rsid w:val="00680156"/>
    <w:rsid w:val="0068188B"/>
    <w:rsid w:val="00685897"/>
    <w:rsid w:val="00686ECE"/>
    <w:rsid w:val="00690782"/>
    <w:rsid w:val="006911CF"/>
    <w:rsid w:val="00694D43"/>
    <w:rsid w:val="00696E21"/>
    <w:rsid w:val="006B244A"/>
    <w:rsid w:val="006B4240"/>
    <w:rsid w:val="006B6D69"/>
    <w:rsid w:val="006C5234"/>
    <w:rsid w:val="006C7FDE"/>
    <w:rsid w:val="006D1735"/>
    <w:rsid w:val="006D481C"/>
    <w:rsid w:val="006D5B6C"/>
    <w:rsid w:val="006E0E0F"/>
    <w:rsid w:val="006E4FB6"/>
    <w:rsid w:val="006F1581"/>
    <w:rsid w:val="006F472E"/>
    <w:rsid w:val="007030B7"/>
    <w:rsid w:val="00707596"/>
    <w:rsid w:val="00710A35"/>
    <w:rsid w:val="00710A7C"/>
    <w:rsid w:val="00714AA9"/>
    <w:rsid w:val="0072267E"/>
    <w:rsid w:val="00725911"/>
    <w:rsid w:val="0073188B"/>
    <w:rsid w:val="00732E59"/>
    <w:rsid w:val="007331FF"/>
    <w:rsid w:val="00735647"/>
    <w:rsid w:val="00740869"/>
    <w:rsid w:val="00744945"/>
    <w:rsid w:val="0074562F"/>
    <w:rsid w:val="00746C84"/>
    <w:rsid w:val="00746E86"/>
    <w:rsid w:val="00751406"/>
    <w:rsid w:val="00773274"/>
    <w:rsid w:val="007761AF"/>
    <w:rsid w:val="00777483"/>
    <w:rsid w:val="0078067A"/>
    <w:rsid w:val="00786589"/>
    <w:rsid w:val="00786D5B"/>
    <w:rsid w:val="007908DC"/>
    <w:rsid w:val="0079138B"/>
    <w:rsid w:val="0079335E"/>
    <w:rsid w:val="00797317"/>
    <w:rsid w:val="007A4786"/>
    <w:rsid w:val="007B0183"/>
    <w:rsid w:val="007B1B9E"/>
    <w:rsid w:val="007B2FBE"/>
    <w:rsid w:val="007B4935"/>
    <w:rsid w:val="007B6FAF"/>
    <w:rsid w:val="007B7F5E"/>
    <w:rsid w:val="007C15CD"/>
    <w:rsid w:val="007C48EE"/>
    <w:rsid w:val="007C6666"/>
    <w:rsid w:val="007D4687"/>
    <w:rsid w:val="007D4AEC"/>
    <w:rsid w:val="007D6439"/>
    <w:rsid w:val="007D74A9"/>
    <w:rsid w:val="007E5069"/>
    <w:rsid w:val="007E7944"/>
    <w:rsid w:val="007F186D"/>
    <w:rsid w:val="007F2DF9"/>
    <w:rsid w:val="007F6AAB"/>
    <w:rsid w:val="00800CE9"/>
    <w:rsid w:val="00814454"/>
    <w:rsid w:val="00822831"/>
    <w:rsid w:val="00822BDF"/>
    <w:rsid w:val="00823AC8"/>
    <w:rsid w:val="00827033"/>
    <w:rsid w:val="00830009"/>
    <w:rsid w:val="0083098E"/>
    <w:rsid w:val="00837380"/>
    <w:rsid w:val="00837496"/>
    <w:rsid w:val="00840DCD"/>
    <w:rsid w:val="00840DFB"/>
    <w:rsid w:val="00844C69"/>
    <w:rsid w:val="008467E6"/>
    <w:rsid w:val="008518FA"/>
    <w:rsid w:val="00856071"/>
    <w:rsid w:val="00863AED"/>
    <w:rsid w:val="00864E62"/>
    <w:rsid w:val="00865DAC"/>
    <w:rsid w:val="00870692"/>
    <w:rsid w:val="00872F1F"/>
    <w:rsid w:val="0087332B"/>
    <w:rsid w:val="0087372C"/>
    <w:rsid w:val="00875B69"/>
    <w:rsid w:val="00875B8E"/>
    <w:rsid w:val="00876885"/>
    <w:rsid w:val="00881272"/>
    <w:rsid w:val="0088150F"/>
    <w:rsid w:val="00881D22"/>
    <w:rsid w:val="0088291F"/>
    <w:rsid w:val="008854C1"/>
    <w:rsid w:val="00891567"/>
    <w:rsid w:val="00896FFE"/>
    <w:rsid w:val="008A22C7"/>
    <w:rsid w:val="008A41C0"/>
    <w:rsid w:val="008B3C18"/>
    <w:rsid w:val="008B4BC4"/>
    <w:rsid w:val="008B6AC3"/>
    <w:rsid w:val="008C0D1D"/>
    <w:rsid w:val="008C2BCD"/>
    <w:rsid w:val="008C31C6"/>
    <w:rsid w:val="008C7208"/>
    <w:rsid w:val="008D0674"/>
    <w:rsid w:val="008D29D0"/>
    <w:rsid w:val="008D388C"/>
    <w:rsid w:val="008D66B1"/>
    <w:rsid w:val="008E02D9"/>
    <w:rsid w:val="008E3127"/>
    <w:rsid w:val="008E72CF"/>
    <w:rsid w:val="008E777C"/>
    <w:rsid w:val="008F0E9C"/>
    <w:rsid w:val="008F61D2"/>
    <w:rsid w:val="008F7029"/>
    <w:rsid w:val="008F759A"/>
    <w:rsid w:val="00905325"/>
    <w:rsid w:val="00905486"/>
    <w:rsid w:val="00905865"/>
    <w:rsid w:val="0090661F"/>
    <w:rsid w:val="00912C7D"/>
    <w:rsid w:val="00916201"/>
    <w:rsid w:val="0091717D"/>
    <w:rsid w:val="00917535"/>
    <w:rsid w:val="00917EAF"/>
    <w:rsid w:val="009203DB"/>
    <w:rsid w:val="009227A8"/>
    <w:rsid w:val="00924318"/>
    <w:rsid w:val="0092691D"/>
    <w:rsid w:val="00934DD2"/>
    <w:rsid w:val="009432C6"/>
    <w:rsid w:val="00944180"/>
    <w:rsid w:val="009448F4"/>
    <w:rsid w:val="00944DC0"/>
    <w:rsid w:val="009455A7"/>
    <w:rsid w:val="0094606F"/>
    <w:rsid w:val="00946309"/>
    <w:rsid w:val="00946B04"/>
    <w:rsid w:val="0094757D"/>
    <w:rsid w:val="0095260C"/>
    <w:rsid w:val="009531F9"/>
    <w:rsid w:val="00955054"/>
    <w:rsid w:val="00962419"/>
    <w:rsid w:val="00963948"/>
    <w:rsid w:val="0097068C"/>
    <w:rsid w:val="00970909"/>
    <w:rsid w:val="009734CD"/>
    <w:rsid w:val="00973622"/>
    <w:rsid w:val="00974D47"/>
    <w:rsid w:val="00974DE4"/>
    <w:rsid w:val="009750E5"/>
    <w:rsid w:val="00975D8D"/>
    <w:rsid w:val="00975F8C"/>
    <w:rsid w:val="00977230"/>
    <w:rsid w:val="00982365"/>
    <w:rsid w:val="00984B71"/>
    <w:rsid w:val="009857AB"/>
    <w:rsid w:val="00986217"/>
    <w:rsid w:val="00986422"/>
    <w:rsid w:val="0098644E"/>
    <w:rsid w:val="009908B6"/>
    <w:rsid w:val="009913D3"/>
    <w:rsid w:val="00993FD6"/>
    <w:rsid w:val="00995C67"/>
    <w:rsid w:val="009A18C5"/>
    <w:rsid w:val="009A274B"/>
    <w:rsid w:val="009A4ECA"/>
    <w:rsid w:val="009A708C"/>
    <w:rsid w:val="009B0A86"/>
    <w:rsid w:val="009B123C"/>
    <w:rsid w:val="009B4636"/>
    <w:rsid w:val="009B77CB"/>
    <w:rsid w:val="009C5538"/>
    <w:rsid w:val="009D0B1A"/>
    <w:rsid w:val="009D729C"/>
    <w:rsid w:val="009E219F"/>
    <w:rsid w:val="009F2077"/>
    <w:rsid w:val="009F4BA2"/>
    <w:rsid w:val="00A0007B"/>
    <w:rsid w:val="00A00B65"/>
    <w:rsid w:val="00A0237F"/>
    <w:rsid w:val="00A124CF"/>
    <w:rsid w:val="00A134F2"/>
    <w:rsid w:val="00A13DA2"/>
    <w:rsid w:val="00A14AB3"/>
    <w:rsid w:val="00A16CC2"/>
    <w:rsid w:val="00A17434"/>
    <w:rsid w:val="00A17458"/>
    <w:rsid w:val="00A209E7"/>
    <w:rsid w:val="00A20ABF"/>
    <w:rsid w:val="00A21AFE"/>
    <w:rsid w:val="00A24364"/>
    <w:rsid w:val="00A35A58"/>
    <w:rsid w:val="00A362A2"/>
    <w:rsid w:val="00A403B4"/>
    <w:rsid w:val="00A4058F"/>
    <w:rsid w:val="00A40B57"/>
    <w:rsid w:val="00A4181B"/>
    <w:rsid w:val="00A4347D"/>
    <w:rsid w:val="00A5014B"/>
    <w:rsid w:val="00A521B6"/>
    <w:rsid w:val="00A52E44"/>
    <w:rsid w:val="00A53CDE"/>
    <w:rsid w:val="00A54F54"/>
    <w:rsid w:val="00A55934"/>
    <w:rsid w:val="00A56613"/>
    <w:rsid w:val="00A615C7"/>
    <w:rsid w:val="00A65039"/>
    <w:rsid w:val="00A72135"/>
    <w:rsid w:val="00A72883"/>
    <w:rsid w:val="00A82D2C"/>
    <w:rsid w:val="00A868E8"/>
    <w:rsid w:val="00A9257C"/>
    <w:rsid w:val="00A9613A"/>
    <w:rsid w:val="00A9658B"/>
    <w:rsid w:val="00AA0B58"/>
    <w:rsid w:val="00AA1B45"/>
    <w:rsid w:val="00AA328B"/>
    <w:rsid w:val="00AA786D"/>
    <w:rsid w:val="00AB0E03"/>
    <w:rsid w:val="00AB0E50"/>
    <w:rsid w:val="00AB1743"/>
    <w:rsid w:val="00AB2DE6"/>
    <w:rsid w:val="00AB3791"/>
    <w:rsid w:val="00AB3B28"/>
    <w:rsid w:val="00AC06C7"/>
    <w:rsid w:val="00AC2C2F"/>
    <w:rsid w:val="00AC2FBA"/>
    <w:rsid w:val="00AC4BBA"/>
    <w:rsid w:val="00AC4D82"/>
    <w:rsid w:val="00AC51BD"/>
    <w:rsid w:val="00AC58B4"/>
    <w:rsid w:val="00AC62F0"/>
    <w:rsid w:val="00AC6951"/>
    <w:rsid w:val="00AC7C93"/>
    <w:rsid w:val="00AD0B61"/>
    <w:rsid w:val="00AD12C9"/>
    <w:rsid w:val="00AD3260"/>
    <w:rsid w:val="00AD3522"/>
    <w:rsid w:val="00AD45E2"/>
    <w:rsid w:val="00AD6468"/>
    <w:rsid w:val="00AD6ABF"/>
    <w:rsid w:val="00AE0C77"/>
    <w:rsid w:val="00AF104E"/>
    <w:rsid w:val="00AF2E7D"/>
    <w:rsid w:val="00AF56D3"/>
    <w:rsid w:val="00AF74B5"/>
    <w:rsid w:val="00AF758D"/>
    <w:rsid w:val="00B02CCF"/>
    <w:rsid w:val="00B057C3"/>
    <w:rsid w:val="00B0664E"/>
    <w:rsid w:val="00B07383"/>
    <w:rsid w:val="00B07DD4"/>
    <w:rsid w:val="00B11C9E"/>
    <w:rsid w:val="00B15D44"/>
    <w:rsid w:val="00B17781"/>
    <w:rsid w:val="00B20750"/>
    <w:rsid w:val="00B2133B"/>
    <w:rsid w:val="00B22F93"/>
    <w:rsid w:val="00B3069F"/>
    <w:rsid w:val="00B32745"/>
    <w:rsid w:val="00B32E63"/>
    <w:rsid w:val="00B338BA"/>
    <w:rsid w:val="00B33F58"/>
    <w:rsid w:val="00B34CE0"/>
    <w:rsid w:val="00B533CA"/>
    <w:rsid w:val="00B539C0"/>
    <w:rsid w:val="00B560FD"/>
    <w:rsid w:val="00B61DFE"/>
    <w:rsid w:val="00B6523B"/>
    <w:rsid w:val="00B65732"/>
    <w:rsid w:val="00B65953"/>
    <w:rsid w:val="00B7004D"/>
    <w:rsid w:val="00B70100"/>
    <w:rsid w:val="00B716D5"/>
    <w:rsid w:val="00B743CB"/>
    <w:rsid w:val="00B7715A"/>
    <w:rsid w:val="00B7780C"/>
    <w:rsid w:val="00B802EE"/>
    <w:rsid w:val="00B82E1F"/>
    <w:rsid w:val="00B9367B"/>
    <w:rsid w:val="00B96AB9"/>
    <w:rsid w:val="00B97835"/>
    <w:rsid w:val="00BA7A2A"/>
    <w:rsid w:val="00BB12DB"/>
    <w:rsid w:val="00BB15F7"/>
    <w:rsid w:val="00BB1A97"/>
    <w:rsid w:val="00BB1E3D"/>
    <w:rsid w:val="00BB2D7B"/>
    <w:rsid w:val="00BB32F2"/>
    <w:rsid w:val="00BB6BBF"/>
    <w:rsid w:val="00BC1F6D"/>
    <w:rsid w:val="00BC5514"/>
    <w:rsid w:val="00BC749E"/>
    <w:rsid w:val="00BD310A"/>
    <w:rsid w:val="00BD66C6"/>
    <w:rsid w:val="00BE1726"/>
    <w:rsid w:val="00BE2CE3"/>
    <w:rsid w:val="00BE52F4"/>
    <w:rsid w:val="00BE63EF"/>
    <w:rsid w:val="00BE6889"/>
    <w:rsid w:val="00BE69B1"/>
    <w:rsid w:val="00BF234B"/>
    <w:rsid w:val="00C00D7F"/>
    <w:rsid w:val="00C00EC8"/>
    <w:rsid w:val="00C02F1E"/>
    <w:rsid w:val="00C03BAA"/>
    <w:rsid w:val="00C0630D"/>
    <w:rsid w:val="00C15764"/>
    <w:rsid w:val="00C24167"/>
    <w:rsid w:val="00C250B3"/>
    <w:rsid w:val="00C30720"/>
    <w:rsid w:val="00C314A0"/>
    <w:rsid w:val="00C323CF"/>
    <w:rsid w:val="00C32F37"/>
    <w:rsid w:val="00C3303C"/>
    <w:rsid w:val="00C3441D"/>
    <w:rsid w:val="00C3576E"/>
    <w:rsid w:val="00C35B57"/>
    <w:rsid w:val="00C41DAD"/>
    <w:rsid w:val="00C47E1C"/>
    <w:rsid w:val="00C50FF2"/>
    <w:rsid w:val="00C527D7"/>
    <w:rsid w:val="00C53147"/>
    <w:rsid w:val="00C54FC7"/>
    <w:rsid w:val="00C56497"/>
    <w:rsid w:val="00C70348"/>
    <w:rsid w:val="00C71CFF"/>
    <w:rsid w:val="00C768A5"/>
    <w:rsid w:val="00C77BD0"/>
    <w:rsid w:val="00C80042"/>
    <w:rsid w:val="00C81A0B"/>
    <w:rsid w:val="00C823FC"/>
    <w:rsid w:val="00C93D14"/>
    <w:rsid w:val="00C973F9"/>
    <w:rsid w:val="00C97868"/>
    <w:rsid w:val="00CA3DB6"/>
    <w:rsid w:val="00CA49F1"/>
    <w:rsid w:val="00CA7476"/>
    <w:rsid w:val="00CA77A6"/>
    <w:rsid w:val="00CB0DE5"/>
    <w:rsid w:val="00CB1F3E"/>
    <w:rsid w:val="00CB4485"/>
    <w:rsid w:val="00CB5B4E"/>
    <w:rsid w:val="00CB6C81"/>
    <w:rsid w:val="00CC1CD4"/>
    <w:rsid w:val="00CC46A3"/>
    <w:rsid w:val="00CD2FCB"/>
    <w:rsid w:val="00CD5B17"/>
    <w:rsid w:val="00CD7B19"/>
    <w:rsid w:val="00CE103E"/>
    <w:rsid w:val="00CE1C53"/>
    <w:rsid w:val="00CE28DE"/>
    <w:rsid w:val="00CE2CED"/>
    <w:rsid w:val="00CE3FB0"/>
    <w:rsid w:val="00CE5CE0"/>
    <w:rsid w:val="00CE5D19"/>
    <w:rsid w:val="00CF5A6C"/>
    <w:rsid w:val="00D02032"/>
    <w:rsid w:val="00D031B9"/>
    <w:rsid w:val="00D0385E"/>
    <w:rsid w:val="00D03E72"/>
    <w:rsid w:val="00D059F0"/>
    <w:rsid w:val="00D139A8"/>
    <w:rsid w:val="00D1543F"/>
    <w:rsid w:val="00D16DDF"/>
    <w:rsid w:val="00D25A95"/>
    <w:rsid w:val="00D26082"/>
    <w:rsid w:val="00D30FFF"/>
    <w:rsid w:val="00D4086A"/>
    <w:rsid w:val="00D446B9"/>
    <w:rsid w:val="00D45827"/>
    <w:rsid w:val="00D551CE"/>
    <w:rsid w:val="00D64E7F"/>
    <w:rsid w:val="00D75248"/>
    <w:rsid w:val="00D80425"/>
    <w:rsid w:val="00D804A4"/>
    <w:rsid w:val="00D8216E"/>
    <w:rsid w:val="00D833BC"/>
    <w:rsid w:val="00D9060C"/>
    <w:rsid w:val="00D942A5"/>
    <w:rsid w:val="00DA057A"/>
    <w:rsid w:val="00DA05C9"/>
    <w:rsid w:val="00DA0790"/>
    <w:rsid w:val="00DA1E38"/>
    <w:rsid w:val="00DA2688"/>
    <w:rsid w:val="00DA5B6A"/>
    <w:rsid w:val="00DA7AD7"/>
    <w:rsid w:val="00DB01E8"/>
    <w:rsid w:val="00DB1955"/>
    <w:rsid w:val="00DC3D4E"/>
    <w:rsid w:val="00DC4593"/>
    <w:rsid w:val="00DC46BF"/>
    <w:rsid w:val="00DC6C02"/>
    <w:rsid w:val="00DD2768"/>
    <w:rsid w:val="00DE2591"/>
    <w:rsid w:val="00DE4655"/>
    <w:rsid w:val="00DF0231"/>
    <w:rsid w:val="00DF5197"/>
    <w:rsid w:val="00E011E0"/>
    <w:rsid w:val="00E02D94"/>
    <w:rsid w:val="00E11450"/>
    <w:rsid w:val="00E11B8C"/>
    <w:rsid w:val="00E149BE"/>
    <w:rsid w:val="00E24F70"/>
    <w:rsid w:val="00E26EB3"/>
    <w:rsid w:val="00E30186"/>
    <w:rsid w:val="00E34029"/>
    <w:rsid w:val="00E34F7E"/>
    <w:rsid w:val="00E41457"/>
    <w:rsid w:val="00E42627"/>
    <w:rsid w:val="00E43C23"/>
    <w:rsid w:val="00E51463"/>
    <w:rsid w:val="00E520B0"/>
    <w:rsid w:val="00E5275F"/>
    <w:rsid w:val="00E55924"/>
    <w:rsid w:val="00E6261D"/>
    <w:rsid w:val="00E62901"/>
    <w:rsid w:val="00E678DE"/>
    <w:rsid w:val="00E8110B"/>
    <w:rsid w:val="00E819BB"/>
    <w:rsid w:val="00E82192"/>
    <w:rsid w:val="00E83A30"/>
    <w:rsid w:val="00E91E5C"/>
    <w:rsid w:val="00E964D6"/>
    <w:rsid w:val="00E97D8F"/>
    <w:rsid w:val="00EA0157"/>
    <w:rsid w:val="00EA2650"/>
    <w:rsid w:val="00EA2DC5"/>
    <w:rsid w:val="00EA552F"/>
    <w:rsid w:val="00EA593D"/>
    <w:rsid w:val="00EB348F"/>
    <w:rsid w:val="00EB3626"/>
    <w:rsid w:val="00EC739F"/>
    <w:rsid w:val="00ED37B9"/>
    <w:rsid w:val="00ED4A09"/>
    <w:rsid w:val="00ED7A9C"/>
    <w:rsid w:val="00ED7D9A"/>
    <w:rsid w:val="00EE5BBE"/>
    <w:rsid w:val="00EE72A7"/>
    <w:rsid w:val="00EF1436"/>
    <w:rsid w:val="00EF4B99"/>
    <w:rsid w:val="00EF6AA6"/>
    <w:rsid w:val="00EF7912"/>
    <w:rsid w:val="00F00549"/>
    <w:rsid w:val="00F00811"/>
    <w:rsid w:val="00F01D5F"/>
    <w:rsid w:val="00F02285"/>
    <w:rsid w:val="00F04CB0"/>
    <w:rsid w:val="00F0517C"/>
    <w:rsid w:val="00F1112F"/>
    <w:rsid w:val="00F1467E"/>
    <w:rsid w:val="00F22440"/>
    <w:rsid w:val="00F22B5E"/>
    <w:rsid w:val="00F31994"/>
    <w:rsid w:val="00F3697E"/>
    <w:rsid w:val="00F40122"/>
    <w:rsid w:val="00F4117A"/>
    <w:rsid w:val="00F431BA"/>
    <w:rsid w:val="00F43B52"/>
    <w:rsid w:val="00F450C6"/>
    <w:rsid w:val="00F55451"/>
    <w:rsid w:val="00F566D8"/>
    <w:rsid w:val="00F5758B"/>
    <w:rsid w:val="00F638CF"/>
    <w:rsid w:val="00F73318"/>
    <w:rsid w:val="00F82577"/>
    <w:rsid w:val="00F8597C"/>
    <w:rsid w:val="00F85D5D"/>
    <w:rsid w:val="00F86D09"/>
    <w:rsid w:val="00F909A3"/>
    <w:rsid w:val="00F91B53"/>
    <w:rsid w:val="00F92873"/>
    <w:rsid w:val="00F9295C"/>
    <w:rsid w:val="00F959E2"/>
    <w:rsid w:val="00F96661"/>
    <w:rsid w:val="00F97956"/>
    <w:rsid w:val="00FA1359"/>
    <w:rsid w:val="00FB75C9"/>
    <w:rsid w:val="00FB79E1"/>
    <w:rsid w:val="00FC0009"/>
    <w:rsid w:val="00FC093E"/>
    <w:rsid w:val="00FC1D20"/>
    <w:rsid w:val="00FC1FF1"/>
    <w:rsid w:val="00FC352F"/>
    <w:rsid w:val="00FC6A9F"/>
    <w:rsid w:val="00FC6DD3"/>
    <w:rsid w:val="00FD0F99"/>
    <w:rsid w:val="00FD2B4C"/>
    <w:rsid w:val="00FE258A"/>
    <w:rsid w:val="00FE3C63"/>
    <w:rsid w:val="00FF3EB2"/>
    <w:rsid w:val="00FF4A59"/>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4D456-4119-4D86-B78E-FE767F13ABEF}"/>
</file>

<file path=customXml/itemProps2.xml><?xml version="1.0" encoding="utf-8"?>
<ds:datastoreItem xmlns:ds="http://schemas.openxmlformats.org/officeDocument/2006/customXml" ds:itemID="{263DC7A4-3750-44D9-8396-D982D2A3CA6E}"/>
</file>

<file path=customXml/itemProps3.xml><?xml version="1.0" encoding="utf-8"?>
<ds:datastoreItem xmlns:ds="http://schemas.openxmlformats.org/officeDocument/2006/customXml" ds:itemID="{4F5F82C8-D55E-41D5-A66C-580701B85716}"/>
</file>

<file path=customXml/itemProps4.xml><?xml version="1.0" encoding="utf-8"?>
<ds:datastoreItem xmlns:ds="http://schemas.openxmlformats.org/officeDocument/2006/customXml" ds:itemID="{1F2B81D4-9F25-48D1-8F0E-1EBBF8C62810}"/>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8</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SMC August 3 2020</vt:lpstr>
    </vt:vector>
  </TitlesOfParts>
  <Company>Brevard County</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August 3 2020</dc:title>
  <dc:creator>Clark, Laura C</dc:creator>
  <cp:lastModifiedBy>Warner, Jenny</cp:lastModifiedBy>
  <cp:revision>2</cp:revision>
  <cp:lastPrinted>2021-01-08T20:53:00Z</cp:lastPrinted>
  <dcterms:created xsi:type="dcterms:W3CDTF">2021-01-21T15:41:00Z</dcterms:created>
  <dcterms:modified xsi:type="dcterms:W3CDTF">2021-01-21T15:41:00Z</dcterms:modified>
</cp:coreProperties>
</file>