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FE5" w14:textId="77777777" w:rsidR="00FB53C8" w:rsidRPr="00B61AD8" w:rsidRDefault="00FB53C8" w:rsidP="00FB53C8">
      <w:pPr>
        <w:spacing w:after="0"/>
        <w:jc w:val="center"/>
        <w:rPr>
          <w:b/>
          <w:sz w:val="24"/>
          <w:szCs w:val="24"/>
        </w:rPr>
      </w:pPr>
      <w:r w:rsidRPr="00B61AD8">
        <w:rPr>
          <w:b/>
          <w:sz w:val="24"/>
          <w:szCs w:val="24"/>
        </w:rPr>
        <w:t>NORTH BREVARD ECONOMIC DEVELOPMENT ZONE</w:t>
      </w:r>
      <w:r>
        <w:rPr>
          <w:b/>
          <w:sz w:val="24"/>
          <w:szCs w:val="24"/>
        </w:rPr>
        <w:t xml:space="preserve"> </w:t>
      </w:r>
      <w:r w:rsidR="008F4A71">
        <w:rPr>
          <w:b/>
          <w:sz w:val="24"/>
          <w:szCs w:val="24"/>
        </w:rPr>
        <w:t>(</w:t>
      </w:r>
      <w:r w:rsidR="007B2037">
        <w:rPr>
          <w:b/>
          <w:sz w:val="24"/>
          <w:szCs w:val="24"/>
        </w:rPr>
        <w:t>NBEDZ</w:t>
      </w:r>
      <w:r w:rsidR="008F4A71">
        <w:rPr>
          <w:b/>
          <w:sz w:val="24"/>
          <w:szCs w:val="24"/>
        </w:rPr>
        <w:t>) SPECIAL DISTRICT</w:t>
      </w:r>
    </w:p>
    <w:p w14:paraId="5D16FC13" w14:textId="77777777" w:rsidR="008F4A71" w:rsidRDefault="008F4A71" w:rsidP="00FB53C8">
      <w:pPr>
        <w:spacing w:after="0"/>
        <w:jc w:val="center"/>
        <w:rPr>
          <w:b/>
          <w:sz w:val="24"/>
          <w:szCs w:val="24"/>
        </w:rPr>
      </w:pPr>
      <w:r w:rsidRPr="00FF7B61">
        <w:rPr>
          <w:b/>
          <w:sz w:val="24"/>
          <w:szCs w:val="24"/>
        </w:rPr>
        <w:t>GOVERNING BODY OF THE SPACEPORT COMMERCE PARK AUTHORITY</w:t>
      </w:r>
      <w:r w:rsidRPr="00B61AD8">
        <w:rPr>
          <w:b/>
          <w:sz w:val="24"/>
          <w:szCs w:val="24"/>
        </w:rPr>
        <w:t xml:space="preserve"> </w:t>
      </w:r>
    </w:p>
    <w:p w14:paraId="55D156B8" w14:textId="77777777" w:rsidR="00BB5E75" w:rsidRDefault="00BB5E75" w:rsidP="00F10598">
      <w:pPr>
        <w:spacing w:after="0" w:line="240" w:lineRule="auto"/>
        <w:jc w:val="center"/>
        <w:rPr>
          <w:i/>
          <w:sz w:val="24"/>
          <w:szCs w:val="24"/>
        </w:rPr>
      </w:pPr>
    </w:p>
    <w:p w14:paraId="5AF8A74F" w14:textId="403FA59E" w:rsidR="00FB53C8" w:rsidRPr="008E5C26" w:rsidRDefault="007C04DE" w:rsidP="00F105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October 13, </w:t>
      </w:r>
      <w:r w:rsidR="00A11F0C">
        <w:rPr>
          <w:i/>
          <w:sz w:val="24"/>
          <w:szCs w:val="24"/>
        </w:rPr>
        <w:t>20</w:t>
      </w:r>
      <w:r w:rsidR="005E2E4F">
        <w:rPr>
          <w:i/>
          <w:sz w:val="24"/>
          <w:szCs w:val="24"/>
        </w:rPr>
        <w:t>2</w:t>
      </w:r>
      <w:r w:rsidR="00C34732">
        <w:rPr>
          <w:i/>
          <w:sz w:val="24"/>
          <w:szCs w:val="24"/>
        </w:rPr>
        <w:t>3</w:t>
      </w:r>
      <w:r w:rsidR="00C60BBE">
        <w:rPr>
          <w:i/>
          <w:sz w:val="24"/>
          <w:szCs w:val="24"/>
        </w:rPr>
        <w:t xml:space="preserve"> </w:t>
      </w:r>
      <w:r w:rsidR="001C6C61">
        <w:rPr>
          <w:i/>
          <w:sz w:val="24"/>
          <w:szCs w:val="24"/>
        </w:rPr>
        <w:t>@</w:t>
      </w:r>
      <w:r w:rsidR="0093501D">
        <w:rPr>
          <w:i/>
          <w:sz w:val="24"/>
          <w:szCs w:val="24"/>
        </w:rPr>
        <w:t xml:space="preserve"> </w:t>
      </w:r>
      <w:r w:rsidR="00FB53C8" w:rsidRPr="003F3479">
        <w:rPr>
          <w:i/>
          <w:sz w:val="24"/>
          <w:szCs w:val="24"/>
        </w:rPr>
        <w:t>8:30 am</w:t>
      </w:r>
      <w:r w:rsidR="00ED566C">
        <w:rPr>
          <w:i/>
          <w:sz w:val="12"/>
          <w:szCs w:val="12"/>
        </w:rPr>
        <w:t xml:space="preserve">   </w:t>
      </w:r>
    </w:p>
    <w:p w14:paraId="10377312" w14:textId="77777777" w:rsidR="00ED566C" w:rsidRDefault="00ED566C" w:rsidP="00F10598">
      <w:pPr>
        <w:spacing w:after="0" w:line="240" w:lineRule="auto"/>
        <w:jc w:val="center"/>
        <w:rPr>
          <w:i/>
          <w:sz w:val="12"/>
          <w:szCs w:val="12"/>
        </w:rPr>
      </w:pPr>
    </w:p>
    <w:p w14:paraId="3A462632" w14:textId="77777777" w:rsidR="00BB5E75" w:rsidRPr="00ED566C" w:rsidRDefault="00BB5E75" w:rsidP="00F10598">
      <w:pPr>
        <w:spacing w:after="0" w:line="240" w:lineRule="auto"/>
        <w:jc w:val="center"/>
        <w:rPr>
          <w:i/>
          <w:sz w:val="12"/>
          <w:szCs w:val="12"/>
        </w:rPr>
      </w:pPr>
    </w:p>
    <w:p w14:paraId="30342FE5" w14:textId="77777777" w:rsidR="005E2E4F" w:rsidRPr="00864E35" w:rsidRDefault="00DC1C47" w:rsidP="00F10598">
      <w:pPr>
        <w:spacing w:after="0" w:line="240" w:lineRule="auto"/>
        <w:jc w:val="center"/>
        <w:rPr>
          <w:sz w:val="25"/>
          <w:szCs w:val="25"/>
        </w:rPr>
      </w:pPr>
      <w:r w:rsidRPr="00864E35">
        <w:rPr>
          <w:b/>
          <w:sz w:val="25"/>
          <w:szCs w:val="25"/>
        </w:rPr>
        <w:t>Statham Park</w:t>
      </w:r>
      <w:r w:rsidR="005E2E4F" w:rsidRPr="00864E35">
        <w:rPr>
          <w:sz w:val="25"/>
          <w:szCs w:val="25"/>
        </w:rPr>
        <w:t xml:space="preserve"> </w:t>
      </w:r>
    </w:p>
    <w:p w14:paraId="5D1E34F6" w14:textId="77777777" w:rsidR="00867E2F" w:rsidRDefault="00DC1C47" w:rsidP="00F105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7101 U.S. Highway One</w:t>
      </w:r>
      <w:r w:rsidR="005E2E4F">
        <w:rPr>
          <w:sz w:val="24"/>
          <w:szCs w:val="24"/>
        </w:rPr>
        <w:t xml:space="preserve"> </w:t>
      </w:r>
      <w:r w:rsidR="003D741C">
        <w:rPr>
          <w:sz w:val="24"/>
          <w:szCs w:val="24"/>
        </w:rPr>
        <w:t xml:space="preserve">        </w:t>
      </w:r>
    </w:p>
    <w:p w14:paraId="6AE2BA39" w14:textId="77777777" w:rsidR="005E2E4F" w:rsidRDefault="003F6C6C" w:rsidP="00F105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Titusville, </w:t>
      </w:r>
      <w:r w:rsidR="003D741C" w:rsidRPr="00B61AD8">
        <w:rPr>
          <w:sz w:val="24"/>
          <w:szCs w:val="24"/>
        </w:rPr>
        <w:t>Florida 32</w:t>
      </w:r>
      <w:r w:rsidR="00BB7C1F">
        <w:rPr>
          <w:sz w:val="24"/>
          <w:szCs w:val="24"/>
        </w:rPr>
        <w:t>780</w:t>
      </w:r>
    </w:p>
    <w:p w14:paraId="170F1C63" w14:textId="77777777" w:rsidR="00867E2F" w:rsidRDefault="00867E2F" w:rsidP="00BB5E75">
      <w:pPr>
        <w:pStyle w:val="chakra-text"/>
        <w:shd w:val="clear" w:color="auto" w:fill="F2F6F7"/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</w:p>
    <w:p w14:paraId="39C0C939" w14:textId="51BD5752" w:rsidR="00BB5E75" w:rsidRDefault="005E2E4F" w:rsidP="00BB5E75">
      <w:pPr>
        <w:pStyle w:val="chakra-text"/>
        <w:shd w:val="clear" w:color="auto" w:fill="F2F6F7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 w:rsidRPr="00974836">
        <w:rPr>
          <w:rFonts w:asciiTheme="minorHAnsi" w:hAnsiTheme="minorHAnsi" w:cstheme="minorHAnsi"/>
          <w:sz w:val="22"/>
          <w:szCs w:val="22"/>
        </w:rPr>
        <w:t>To participate</w:t>
      </w:r>
      <w:r w:rsidR="00E7250B" w:rsidRPr="00974836">
        <w:rPr>
          <w:rFonts w:asciiTheme="minorHAnsi" w:hAnsiTheme="minorHAnsi" w:cstheme="minorHAnsi"/>
          <w:sz w:val="22"/>
          <w:szCs w:val="22"/>
        </w:rPr>
        <w:t xml:space="preserve"> via conference call, dial</w:t>
      </w:r>
      <w:r w:rsidR="00E7250B" w:rsidRPr="00974836">
        <w:t>:</w:t>
      </w:r>
      <w:r w:rsidR="00D1180B">
        <w:t xml:space="preserve"> </w:t>
      </w:r>
      <w:hyperlink r:id="rId8" w:history="1">
        <w:r w:rsidR="00D1180B">
          <w:rPr>
            <w:rStyle w:val="Hyperlink"/>
          </w:rPr>
          <w:t>+1 (</w:t>
        </w:r>
        <w:r w:rsidR="007C04DE">
          <w:rPr>
            <w:rStyle w:val="Hyperlink"/>
          </w:rPr>
          <w:t>224</w:t>
        </w:r>
        <w:r w:rsidR="00D1180B">
          <w:rPr>
            <w:rStyle w:val="Hyperlink"/>
          </w:rPr>
          <w:t xml:space="preserve">) </w:t>
        </w:r>
        <w:r w:rsidR="007C04DE">
          <w:rPr>
            <w:rStyle w:val="Hyperlink"/>
          </w:rPr>
          <w:t>501-3412</w:t>
        </w:r>
      </w:hyperlink>
      <w:r w:rsidR="00D1180B">
        <w:rPr>
          <w:rFonts w:asciiTheme="minorHAnsi" w:hAnsiTheme="minorHAnsi" w:cstheme="minorHAnsi"/>
          <w:color w:val="000000"/>
          <w:sz w:val="22"/>
          <w:szCs w:val="22"/>
        </w:rPr>
        <w:t xml:space="preserve"> f</w:t>
      </w:r>
      <w:r w:rsidR="00BB5E75" w:rsidRPr="00C520F9">
        <w:rPr>
          <w:rFonts w:asciiTheme="minorHAnsi" w:hAnsiTheme="minorHAnsi" w:cstheme="minorHAnsi"/>
          <w:color w:val="000000"/>
          <w:sz w:val="22"/>
          <w:szCs w:val="22"/>
        </w:rPr>
        <w:t>ollowed by Access Code</w:t>
      </w:r>
      <w:r w:rsidR="00BB5E75">
        <w:rPr>
          <w:rFonts w:ascii="Segoe UI" w:hAnsi="Segoe UI" w:cs="Segoe UI"/>
          <w:color w:val="000000"/>
          <w:sz w:val="21"/>
          <w:szCs w:val="21"/>
        </w:rPr>
        <w:t xml:space="preserve">: </w:t>
      </w:r>
      <w:r w:rsidR="007C04DE">
        <w:rPr>
          <w:b/>
          <w:bCs/>
          <w:color w:val="0070C0"/>
        </w:rPr>
        <w:t>964-030-485</w:t>
      </w:r>
    </w:p>
    <w:p w14:paraId="33F45F95" w14:textId="77777777" w:rsidR="00867E2F" w:rsidRDefault="00867E2F" w:rsidP="009C1337">
      <w:pPr>
        <w:spacing w:after="0" w:line="240" w:lineRule="auto"/>
        <w:jc w:val="center"/>
        <w:rPr>
          <w:b/>
          <w:sz w:val="28"/>
          <w:szCs w:val="28"/>
        </w:rPr>
      </w:pPr>
    </w:p>
    <w:p w14:paraId="4103A2BB" w14:textId="77777777" w:rsidR="00FB53C8" w:rsidRDefault="008F4A71" w:rsidP="009C13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FB53C8" w:rsidRPr="00A354D5">
        <w:rPr>
          <w:b/>
          <w:sz w:val="28"/>
          <w:szCs w:val="28"/>
        </w:rPr>
        <w:t>AGENDA</w:t>
      </w:r>
      <w:r w:rsidR="0022552A">
        <w:rPr>
          <w:b/>
          <w:sz w:val="28"/>
          <w:szCs w:val="28"/>
        </w:rPr>
        <w:t xml:space="preserve">  </w:t>
      </w:r>
    </w:p>
    <w:p w14:paraId="4386C456" w14:textId="77777777" w:rsidR="00044A2A" w:rsidRDefault="00044A2A" w:rsidP="009C1337">
      <w:pPr>
        <w:spacing w:after="0" w:line="240" w:lineRule="auto"/>
        <w:jc w:val="center"/>
        <w:rPr>
          <w:b/>
          <w:sz w:val="28"/>
          <w:szCs w:val="28"/>
        </w:rPr>
      </w:pPr>
    </w:p>
    <w:p w14:paraId="2427005E" w14:textId="77777777" w:rsidR="0059361B" w:rsidRPr="00BC45AF" w:rsidRDefault="0022552A" w:rsidP="009C1337">
      <w:pPr>
        <w:spacing w:line="240" w:lineRule="auto"/>
      </w:pPr>
      <w:r>
        <w:rPr>
          <w:b/>
        </w:rPr>
        <w:t>Tab</w:t>
      </w:r>
      <w:r w:rsidR="002A38DF">
        <w:rPr>
          <w:b/>
        </w:rPr>
        <w:t xml:space="preserve"> </w:t>
      </w:r>
      <w:r>
        <w:rPr>
          <w:b/>
        </w:rPr>
        <w:t xml:space="preserve">1 </w:t>
      </w:r>
      <w:r>
        <w:rPr>
          <w:b/>
        </w:rPr>
        <w:tab/>
      </w:r>
      <w:r>
        <w:rPr>
          <w:b/>
        </w:rPr>
        <w:tab/>
        <w:t>Call</w:t>
      </w:r>
      <w:r w:rsidR="00F347A2" w:rsidRPr="00BC45AF">
        <w:rPr>
          <w:b/>
        </w:rPr>
        <w:t xml:space="preserve"> to Order</w:t>
      </w:r>
      <w:r>
        <w:rPr>
          <w:b/>
        </w:rPr>
        <w:t>/</w:t>
      </w:r>
      <w:r w:rsidR="00F347A2" w:rsidRPr="00BC45AF">
        <w:rPr>
          <w:b/>
        </w:rPr>
        <w:t>Pledge of Allegiance</w:t>
      </w:r>
      <w:r>
        <w:rPr>
          <w:b/>
        </w:rPr>
        <w:t>/</w:t>
      </w:r>
      <w:r w:rsidR="00F347A2" w:rsidRPr="00BC45AF">
        <w:rPr>
          <w:b/>
        </w:rPr>
        <w:t xml:space="preserve">Approval of Agenda </w:t>
      </w:r>
      <w:r w:rsidR="0059361B" w:rsidRPr="00BC45AF">
        <w:t xml:space="preserve"> </w:t>
      </w:r>
      <w:r w:rsidR="006C30A8">
        <w:tab/>
      </w:r>
      <w:r w:rsidR="006C30A8">
        <w:tab/>
      </w:r>
    </w:p>
    <w:p w14:paraId="0745E9EC" w14:textId="503A41B5" w:rsidR="004B40BF" w:rsidRDefault="0059361B" w:rsidP="00F10598">
      <w:pPr>
        <w:spacing w:line="240" w:lineRule="auto"/>
        <w:ind w:left="1440" w:hanging="1440"/>
      </w:pPr>
      <w:r w:rsidRPr="00BC45AF">
        <w:rPr>
          <w:b/>
        </w:rPr>
        <w:tab/>
        <w:t>R</w:t>
      </w:r>
      <w:r w:rsidR="00F347A2" w:rsidRPr="00BC45AF">
        <w:rPr>
          <w:b/>
        </w:rPr>
        <w:t>eview and Approval of Board Minutes</w:t>
      </w:r>
      <w:r w:rsidR="00BC45AF" w:rsidRPr="00BC45AF">
        <w:t xml:space="preserve"> </w:t>
      </w:r>
      <w:r w:rsidR="005E6401">
        <w:t>- from meeting</w:t>
      </w:r>
      <w:r w:rsidR="009B7704">
        <w:t xml:space="preserve"> in </w:t>
      </w:r>
      <w:r w:rsidR="00E14B6E">
        <w:t xml:space="preserve">September </w:t>
      </w:r>
      <w:r w:rsidR="00763AA3">
        <w:t xml:space="preserve"> </w:t>
      </w:r>
      <w:r w:rsidR="009B7704">
        <w:t xml:space="preserve"> </w:t>
      </w:r>
      <w:r w:rsidR="00203DC6" w:rsidRPr="00BC45AF">
        <w:t xml:space="preserve"> </w:t>
      </w:r>
      <w:r w:rsidR="00ED566C" w:rsidRPr="00BC45AF">
        <w:t xml:space="preserve"> </w:t>
      </w:r>
    </w:p>
    <w:p w14:paraId="202BB90F" w14:textId="77777777" w:rsidR="00D0724B" w:rsidRPr="00BC45AF" w:rsidRDefault="0059361B" w:rsidP="003E3D72">
      <w:pPr>
        <w:spacing w:line="240" w:lineRule="auto"/>
        <w:ind w:left="1440" w:hanging="1440"/>
      </w:pPr>
      <w:r w:rsidRPr="00BC45AF">
        <w:rPr>
          <w:b/>
        </w:rPr>
        <w:t xml:space="preserve">Tab </w:t>
      </w:r>
      <w:r w:rsidR="008266A8" w:rsidRPr="00BC45AF">
        <w:rPr>
          <w:b/>
        </w:rPr>
        <w:t>2</w:t>
      </w:r>
      <w:r w:rsidR="009A119B" w:rsidRPr="00BC45AF">
        <w:rPr>
          <w:b/>
        </w:rPr>
        <w:tab/>
      </w:r>
      <w:r w:rsidR="00AF55A5" w:rsidRPr="00BC45AF">
        <w:rPr>
          <w:b/>
        </w:rPr>
        <w:t>Report on Expenditures to Budget</w:t>
      </w:r>
      <w:r w:rsidR="00CC00B6" w:rsidRPr="00BC45AF">
        <w:rPr>
          <w:b/>
        </w:rPr>
        <w:t xml:space="preserve"> </w:t>
      </w:r>
    </w:p>
    <w:p w14:paraId="48674260" w14:textId="77777777" w:rsidR="00985A77" w:rsidRDefault="0059361B" w:rsidP="00F10598">
      <w:pPr>
        <w:spacing w:after="0" w:line="240" w:lineRule="auto"/>
        <w:rPr>
          <w:b/>
        </w:rPr>
      </w:pPr>
      <w:r w:rsidRPr="00BC45AF">
        <w:rPr>
          <w:b/>
        </w:rPr>
        <w:t xml:space="preserve">Tab </w:t>
      </w:r>
      <w:r w:rsidR="008266A8" w:rsidRPr="00BC45AF">
        <w:rPr>
          <w:b/>
        </w:rPr>
        <w:t>3</w:t>
      </w:r>
      <w:r w:rsidRPr="00BC45AF">
        <w:t xml:space="preserve"> </w:t>
      </w:r>
      <w:r w:rsidRPr="00BC45AF">
        <w:tab/>
      </w:r>
      <w:r w:rsidRPr="00BC45AF">
        <w:tab/>
      </w:r>
      <w:r w:rsidR="00E1208E" w:rsidRPr="00BC45AF">
        <w:rPr>
          <w:b/>
        </w:rPr>
        <w:t xml:space="preserve">Staff and Partnership </w:t>
      </w:r>
      <w:r w:rsidR="00FB53C8" w:rsidRPr="00BC45AF">
        <w:rPr>
          <w:b/>
        </w:rPr>
        <w:t>Report</w:t>
      </w:r>
      <w:r w:rsidR="00E1208E" w:rsidRPr="00BC45AF">
        <w:rPr>
          <w:b/>
        </w:rPr>
        <w:t>s</w:t>
      </w:r>
      <w:r w:rsidR="00A62134" w:rsidRPr="00BC45AF">
        <w:rPr>
          <w:b/>
        </w:rPr>
        <w:t>/Updates</w:t>
      </w:r>
    </w:p>
    <w:p w14:paraId="3C6A331E" w14:textId="77777777" w:rsidR="00776571" w:rsidRPr="00985A77" w:rsidRDefault="00E1208E" w:rsidP="00F105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985A77">
        <w:rPr>
          <w:b/>
        </w:rPr>
        <w:t>NB</w:t>
      </w:r>
      <w:r w:rsidR="007B2037" w:rsidRPr="00985A77">
        <w:rPr>
          <w:b/>
        </w:rPr>
        <w:t>EDZ</w:t>
      </w:r>
      <w:r w:rsidR="00035A93" w:rsidRPr="00985A77">
        <w:rPr>
          <w:b/>
        </w:rPr>
        <w:t xml:space="preserve"> </w:t>
      </w:r>
      <w:r w:rsidRPr="00985A77">
        <w:rPr>
          <w:b/>
        </w:rPr>
        <w:t>Executive Director</w:t>
      </w:r>
      <w:r w:rsidR="00086565" w:rsidRPr="00BC45AF">
        <w:t xml:space="preserve"> </w:t>
      </w:r>
      <w:r w:rsidR="00EA1CEA" w:rsidRPr="00BC45AF">
        <w:t xml:space="preserve"> </w:t>
      </w:r>
    </w:p>
    <w:p w14:paraId="5137E25C" w14:textId="77777777" w:rsidR="00BC45AF" w:rsidRPr="009B7704" w:rsidRDefault="005E2E4F" w:rsidP="00F10598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>City of Titusville</w:t>
      </w:r>
      <w:r w:rsidR="009B7704">
        <w:rPr>
          <w:b/>
        </w:rPr>
        <w:t xml:space="preserve"> </w:t>
      </w:r>
    </w:p>
    <w:p w14:paraId="67F3C2CE" w14:textId="77777777" w:rsidR="005E6401" w:rsidRPr="00EB050E" w:rsidRDefault="00C51D02" w:rsidP="00EB050E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 xml:space="preserve">TICO Airport Authority </w:t>
      </w:r>
    </w:p>
    <w:p w14:paraId="0D853B72" w14:textId="77777777" w:rsidR="00984730" w:rsidRDefault="00D0724B" w:rsidP="00F10598">
      <w:pPr>
        <w:spacing w:after="0" w:line="240" w:lineRule="auto"/>
      </w:pPr>
      <w:r w:rsidRPr="00BC45AF">
        <w:rPr>
          <w:b/>
        </w:rPr>
        <w:tab/>
      </w:r>
      <w:r w:rsidR="009A119B" w:rsidRPr="00BC45AF">
        <w:rPr>
          <w:b/>
        </w:rPr>
        <w:tab/>
      </w:r>
      <w:r w:rsidR="00CC21DF" w:rsidRPr="00BC45AF">
        <w:rPr>
          <w:b/>
        </w:rPr>
        <w:t>Discussion and Direction</w:t>
      </w:r>
      <w:r w:rsidR="00135F4D" w:rsidRPr="00135F4D">
        <w:t xml:space="preserve"> </w:t>
      </w:r>
    </w:p>
    <w:p w14:paraId="4B463963" w14:textId="74B48D25" w:rsidR="003E3D72" w:rsidRDefault="006C7EE5" w:rsidP="00F10598">
      <w:pPr>
        <w:spacing w:after="0" w:line="240" w:lineRule="auto"/>
        <w:rPr>
          <w:b/>
        </w:rPr>
      </w:pPr>
      <w:r w:rsidRPr="00566AC2">
        <w:rPr>
          <w:b/>
        </w:rPr>
        <w:t xml:space="preserve">Tab 4 </w:t>
      </w:r>
      <w:r w:rsidRPr="00566AC2">
        <w:rPr>
          <w:b/>
        </w:rPr>
        <w:tab/>
      </w:r>
    </w:p>
    <w:p w14:paraId="4D97BE59" w14:textId="7262842D" w:rsidR="00D837D0" w:rsidRPr="00D837D0" w:rsidRDefault="00D837D0" w:rsidP="00D837D0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 xml:space="preserve">Florida </w:t>
      </w:r>
      <w:r w:rsidRPr="00D837D0">
        <w:rPr>
          <w:bCs/>
        </w:rPr>
        <w:t>Job Growth Application – Grissom Sewer project</w:t>
      </w:r>
    </w:p>
    <w:p w14:paraId="2D18B71C" w14:textId="77777777" w:rsidR="00566AC2" w:rsidRPr="006C7EE5" w:rsidRDefault="00566AC2" w:rsidP="00566AC2">
      <w:pPr>
        <w:pStyle w:val="ListParagraph"/>
        <w:spacing w:after="0" w:line="240" w:lineRule="auto"/>
        <w:ind w:left="2520"/>
        <w:rPr>
          <w:b/>
        </w:rPr>
      </w:pPr>
    </w:p>
    <w:p w14:paraId="28357F38" w14:textId="77777777" w:rsidR="00BB5E75" w:rsidRPr="003E3D72" w:rsidRDefault="00B33FE9" w:rsidP="00C8247D">
      <w:pPr>
        <w:spacing w:after="0" w:line="240" w:lineRule="auto"/>
      </w:pPr>
      <w:r>
        <w:rPr>
          <w:b/>
        </w:rPr>
        <w:tab/>
      </w:r>
      <w:r w:rsidR="004B37DF">
        <w:rPr>
          <w:b/>
        </w:rPr>
        <w:tab/>
      </w:r>
      <w:r w:rsidR="00594145" w:rsidRPr="003E3D72">
        <w:rPr>
          <w:b/>
        </w:rPr>
        <w:t>New Business Items</w:t>
      </w:r>
      <w:r w:rsidR="003F6C6C" w:rsidRPr="003E3D72">
        <w:rPr>
          <w:b/>
        </w:rPr>
        <w:t xml:space="preserve"> </w:t>
      </w:r>
    </w:p>
    <w:p w14:paraId="275E5D37" w14:textId="77777777" w:rsidR="00CD78F2" w:rsidRDefault="00C34732" w:rsidP="00C34732">
      <w:pPr>
        <w:spacing w:after="0" w:line="240" w:lineRule="auto"/>
        <w:rPr>
          <w:b/>
        </w:rPr>
      </w:pPr>
      <w:r>
        <w:rPr>
          <w:b/>
        </w:rPr>
        <w:t>Tab 5</w:t>
      </w:r>
    </w:p>
    <w:p w14:paraId="052BA193" w14:textId="24CC6B62" w:rsidR="00681CE8" w:rsidRDefault="002B6D09" w:rsidP="00C740BB">
      <w:pPr>
        <w:pStyle w:val="ListParagraph"/>
        <w:numPr>
          <w:ilvl w:val="0"/>
          <w:numId w:val="10"/>
        </w:numPr>
        <w:spacing w:after="0" w:line="240" w:lineRule="auto"/>
      </w:pPr>
      <w:r w:rsidRPr="004353B6">
        <w:rPr>
          <w:u w:val="single"/>
        </w:rPr>
        <w:t>Purchase offer</w:t>
      </w:r>
      <w:r>
        <w:t>:</w:t>
      </w:r>
      <w:r w:rsidR="00E14B6E">
        <w:t xml:space="preserve"> ICTC</w:t>
      </w:r>
    </w:p>
    <w:p w14:paraId="7D6B38E3" w14:textId="30466B78" w:rsidR="002B6D09" w:rsidRDefault="002B6D09" w:rsidP="00C740BB">
      <w:pPr>
        <w:pStyle w:val="ListParagraph"/>
        <w:numPr>
          <w:ilvl w:val="0"/>
          <w:numId w:val="10"/>
        </w:numPr>
        <w:spacing w:after="0" w:line="240" w:lineRule="auto"/>
      </w:pPr>
      <w:r w:rsidRPr="001B06FE">
        <w:rPr>
          <w:u w:val="single"/>
        </w:rPr>
        <w:t>Infrastructure improvement project</w:t>
      </w:r>
      <w:r>
        <w:t xml:space="preserve">: TGO </w:t>
      </w:r>
    </w:p>
    <w:p w14:paraId="1895A12E" w14:textId="7B46C581" w:rsidR="001B06FE" w:rsidRDefault="001B06FE" w:rsidP="00C740BB">
      <w:pPr>
        <w:pStyle w:val="ListParagraph"/>
        <w:numPr>
          <w:ilvl w:val="0"/>
          <w:numId w:val="10"/>
        </w:numPr>
        <w:spacing w:after="0" w:line="240" w:lineRule="auto"/>
      </w:pPr>
      <w:r w:rsidRPr="001B06FE">
        <w:rPr>
          <w:u w:val="single"/>
        </w:rPr>
        <w:t>Assistance request from NAP</w:t>
      </w:r>
      <w:r>
        <w:t xml:space="preserve">: waterline improvement  </w:t>
      </w:r>
    </w:p>
    <w:p w14:paraId="75E23EC5" w14:textId="77777777" w:rsidR="00C34732" w:rsidRPr="00C34732" w:rsidRDefault="00C34732" w:rsidP="00C34732">
      <w:pPr>
        <w:pStyle w:val="ListParagraph"/>
        <w:spacing w:after="0" w:line="240" w:lineRule="auto"/>
        <w:ind w:left="2520"/>
      </w:pPr>
    </w:p>
    <w:p w14:paraId="038EF884" w14:textId="77777777" w:rsidR="008A0044" w:rsidRDefault="008A0044" w:rsidP="00F10598">
      <w:pPr>
        <w:spacing w:after="0" w:line="240" w:lineRule="auto"/>
        <w:ind w:left="1440"/>
        <w:rPr>
          <w:b/>
        </w:rPr>
      </w:pPr>
      <w:r w:rsidRPr="003E3D72">
        <w:rPr>
          <w:b/>
        </w:rPr>
        <w:t>Old Business Items</w:t>
      </w:r>
      <w:r>
        <w:rPr>
          <w:b/>
        </w:rPr>
        <w:t xml:space="preserve"> </w:t>
      </w:r>
    </w:p>
    <w:p w14:paraId="1EE097A1" w14:textId="77777777" w:rsidR="005E6401" w:rsidRPr="005E6401" w:rsidRDefault="0057728B" w:rsidP="00F10598">
      <w:pPr>
        <w:spacing w:after="0" w:line="240" w:lineRule="auto"/>
        <w:rPr>
          <w:b/>
        </w:rPr>
      </w:pPr>
      <w:r>
        <w:rPr>
          <w:b/>
        </w:rPr>
        <w:t xml:space="preserve">Tab </w:t>
      </w:r>
      <w:r w:rsidR="00C34732">
        <w:rPr>
          <w:b/>
        </w:rPr>
        <w:t>6</w:t>
      </w:r>
    </w:p>
    <w:p w14:paraId="2F786CBA" w14:textId="04B02238" w:rsidR="00D1180B" w:rsidRDefault="00E14B6E" w:rsidP="00BB5E7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Novation agreement </w:t>
      </w:r>
      <w:r w:rsidR="002B6D09">
        <w:t xml:space="preserve">on ACRA Lock project </w:t>
      </w:r>
      <w:r w:rsidR="00D1180B">
        <w:t xml:space="preserve"> </w:t>
      </w:r>
    </w:p>
    <w:p w14:paraId="2925AD64" w14:textId="184879E1" w:rsidR="00C34732" w:rsidRPr="00D20D26" w:rsidRDefault="00C520F9" w:rsidP="00BB5E75">
      <w:pPr>
        <w:pStyle w:val="ListParagraph"/>
        <w:numPr>
          <w:ilvl w:val="0"/>
          <w:numId w:val="10"/>
        </w:numPr>
        <w:spacing w:after="0" w:line="240" w:lineRule="auto"/>
      </w:pPr>
      <w:r>
        <w:rPr>
          <w:u w:val="single"/>
        </w:rPr>
        <w:t>Approval “as to form:”</w:t>
      </w:r>
      <w:r w:rsidR="00D20D26">
        <w:rPr>
          <w:u w:val="double"/>
        </w:rPr>
        <w:t xml:space="preserve"> </w:t>
      </w:r>
    </w:p>
    <w:p w14:paraId="55EA9C48" w14:textId="58BD446D" w:rsidR="00D1180B" w:rsidRDefault="00D1180B" w:rsidP="00C520F9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Project </w:t>
      </w:r>
      <w:r w:rsidR="007C04DE">
        <w:t>“</w:t>
      </w:r>
      <w:r w:rsidR="00D837D0">
        <w:t>Hopkins Center</w:t>
      </w:r>
      <w:r w:rsidR="007C04DE">
        <w:t>”</w:t>
      </w:r>
    </w:p>
    <w:p w14:paraId="4819981A" w14:textId="2EB73C8E" w:rsidR="00D20D26" w:rsidRPr="00335D63" w:rsidRDefault="00D20D26" w:rsidP="00C740BB">
      <w:pPr>
        <w:spacing w:after="0" w:line="240" w:lineRule="auto"/>
        <w:ind w:left="2880"/>
      </w:pPr>
    </w:p>
    <w:p w14:paraId="543AD6A3" w14:textId="77777777" w:rsidR="00C27B53" w:rsidRDefault="00FB53C8" w:rsidP="00AD483B">
      <w:pPr>
        <w:spacing w:after="0" w:line="240" w:lineRule="auto"/>
        <w:ind w:left="720" w:firstLine="720"/>
        <w:rPr>
          <w:b/>
        </w:rPr>
      </w:pPr>
      <w:r w:rsidRPr="00BC45AF">
        <w:rPr>
          <w:b/>
        </w:rPr>
        <w:t>P</w:t>
      </w:r>
      <w:r w:rsidR="00F57FA4" w:rsidRPr="00BC45AF">
        <w:rPr>
          <w:b/>
        </w:rPr>
        <w:t>ublic Comments</w:t>
      </w:r>
    </w:p>
    <w:p w14:paraId="70490B1F" w14:textId="77777777" w:rsidR="00547DCC" w:rsidRDefault="00547DCC" w:rsidP="00AD483B">
      <w:pPr>
        <w:spacing w:after="0" w:line="240" w:lineRule="auto"/>
        <w:ind w:left="720" w:firstLine="720"/>
        <w:rPr>
          <w:b/>
        </w:rPr>
      </w:pPr>
    </w:p>
    <w:p w14:paraId="3D3C9148" w14:textId="5322BC82" w:rsidR="00C520F9" w:rsidRDefault="00621D19" w:rsidP="00547DCC">
      <w:pPr>
        <w:tabs>
          <w:tab w:val="left" w:pos="8265"/>
        </w:tabs>
        <w:spacing w:after="0" w:line="240" w:lineRule="auto"/>
        <w:ind w:left="720" w:firstLine="720"/>
        <w:rPr>
          <w:b/>
        </w:rPr>
      </w:pPr>
      <w:r>
        <w:rPr>
          <w:b/>
        </w:rPr>
        <w:t>Adjournment</w:t>
      </w:r>
    </w:p>
    <w:p w14:paraId="76A6AD20" w14:textId="77777777" w:rsidR="00C740BB" w:rsidRDefault="00C740BB" w:rsidP="00547DCC">
      <w:pPr>
        <w:tabs>
          <w:tab w:val="left" w:pos="8265"/>
        </w:tabs>
        <w:spacing w:after="0" w:line="240" w:lineRule="auto"/>
        <w:ind w:left="720" w:firstLine="720"/>
        <w:rPr>
          <w:b/>
        </w:rPr>
      </w:pPr>
    </w:p>
    <w:p w14:paraId="233F517B" w14:textId="77777777" w:rsidR="00C740BB" w:rsidRDefault="00C740BB" w:rsidP="00C520F9">
      <w:pPr>
        <w:tabs>
          <w:tab w:val="left" w:pos="8265"/>
        </w:tabs>
        <w:spacing w:after="0" w:line="240" w:lineRule="auto"/>
        <w:rPr>
          <w:b/>
        </w:rPr>
      </w:pPr>
    </w:p>
    <w:p w14:paraId="713F852A" w14:textId="4606C57A" w:rsidR="00BB5E75" w:rsidRDefault="00C740BB" w:rsidP="00C520F9">
      <w:pPr>
        <w:tabs>
          <w:tab w:val="left" w:pos="8265"/>
        </w:tabs>
        <w:spacing w:after="0" w:line="240" w:lineRule="auto"/>
      </w:pPr>
      <w:r>
        <w:rPr>
          <w:b/>
        </w:rPr>
        <w:t>Next meet</w:t>
      </w:r>
      <w:r w:rsidR="00FB033F" w:rsidRPr="003E3D72">
        <w:rPr>
          <w:b/>
        </w:rPr>
        <w:t>ing</w:t>
      </w:r>
      <w:r w:rsidR="006648DB">
        <w:t xml:space="preserve"> </w:t>
      </w:r>
      <w:r>
        <w:t>–</w:t>
      </w:r>
      <w:r w:rsidR="006648DB">
        <w:t xml:space="preserve"> </w:t>
      </w:r>
      <w:r>
        <w:t xml:space="preserve">will be held on </w:t>
      </w:r>
      <w:r w:rsidR="004353B6" w:rsidRPr="00974836">
        <w:rPr>
          <w:u w:val="single"/>
        </w:rPr>
        <w:t>November 1</w:t>
      </w:r>
      <w:r w:rsidR="00E14B6E" w:rsidRPr="00974836">
        <w:rPr>
          <w:u w:val="single"/>
        </w:rPr>
        <w:t>7</w:t>
      </w:r>
      <w:r w:rsidRPr="00974836">
        <w:rPr>
          <w:u w:val="single"/>
        </w:rPr>
        <w:t xml:space="preserve">, </w:t>
      </w:r>
      <w:r w:rsidR="000C7D59" w:rsidRPr="00974836">
        <w:rPr>
          <w:u w:val="single"/>
        </w:rPr>
        <w:t>202</w:t>
      </w:r>
      <w:r w:rsidR="00BB5E75" w:rsidRPr="00974836">
        <w:rPr>
          <w:u w:val="single"/>
        </w:rPr>
        <w:t>3</w:t>
      </w:r>
      <w:r w:rsidR="00FB033F" w:rsidRPr="003E3D72">
        <w:t xml:space="preserve"> </w:t>
      </w:r>
      <w:r w:rsidR="00E14B6E">
        <w:t xml:space="preserve">(Third Friday) </w:t>
      </w:r>
      <w:r w:rsidR="00FB033F" w:rsidRPr="003E3D72">
        <w:t xml:space="preserve">@ </w:t>
      </w:r>
      <w:r w:rsidR="00F54ADF" w:rsidRPr="003E3D72">
        <w:t xml:space="preserve">Statham Park in </w:t>
      </w:r>
      <w:r w:rsidR="003F6C6C" w:rsidRPr="003E3D72">
        <w:t>Titusville</w:t>
      </w:r>
      <w:r w:rsidR="00C8247D">
        <w:t xml:space="preserve"> </w:t>
      </w:r>
    </w:p>
    <w:p w14:paraId="2CE49FE9" w14:textId="77777777" w:rsidR="00C520F9" w:rsidRDefault="00C520F9" w:rsidP="00C520F9">
      <w:pPr>
        <w:tabs>
          <w:tab w:val="left" w:pos="8265"/>
        </w:tabs>
        <w:spacing w:after="0" w:line="240" w:lineRule="auto"/>
        <w:rPr>
          <w:b/>
          <w:bCs/>
        </w:rPr>
      </w:pPr>
    </w:p>
    <w:p w14:paraId="09B74B35" w14:textId="77777777" w:rsidR="00D1180B" w:rsidRDefault="00D1180B" w:rsidP="00C520F9">
      <w:pPr>
        <w:tabs>
          <w:tab w:val="left" w:pos="8265"/>
        </w:tabs>
        <w:spacing w:after="0" w:line="240" w:lineRule="auto"/>
        <w:rPr>
          <w:b/>
          <w:bCs/>
        </w:rPr>
      </w:pPr>
    </w:p>
    <w:sectPr w:rsidR="00D1180B" w:rsidSect="00F57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43FE" w14:textId="77777777" w:rsidR="00447CE1" w:rsidRDefault="00447CE1" w:rsidP="00D93559">
      <w:pPr>
        <w:spacing w:after="0" w:line="240" w:lineRule="auto"/>
      </w:pPr>
      <w:r>
        <w:separator/>
      </w:r>
    </w:p>
  </w:endnote>
  <w:endnote w:type="continuationSeparator" w:id="0">
    <w:p w14:paraId="3B593B4F" w14:textId="77777777" w:rsidR="00447CE1" w:rsidRDefault="00447CE1" w:rsidP="00D9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B3B6" w14:textId="77777777" w:rsidR="006C30A8" w:rsidRDefault="006C3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AFE1" w14:textId="77777777" w:rsidR="006C30A8" w:rsidRDefault="006C3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FA28" w14:textId="77777777" w:rsidR="006C30A8" w:rsidRDefault="006C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F9C9" w14:textId="77777777" w:rsidR="00447CE1" w:rsidRDefault="00447CE1" w:rsidP="00D93559">
      <w:pPr>
        <w:spacing w:after="0" w:line="240" w:lineRule="auto"/>
      </w:pPr>
      <w:r>
        <w:separator/>
      </w:r>
    </w:p>
  </w:footnote>
  <w:footnote w:type="continuationSeparator" w:id="0">
    <w:p w14:paraId="689BB242" w14:textId="77777777" w:rsidR="00447CE1" w:rsidRDefault="00447CE1" w:rsidP="00D9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FBD3" w14:textId="7DEC8F3D" w:rsidR="00EB34D6" w:rsidRDefault="00974836">
    <w:pPr>
      <w:pStyle w:val="Header"/>
    </w:pPr>
    <w:r>
      <w:rPr>
        <w:noProof/>
      </w:rPr>
      <w:pict w14:anchorId="01B0FD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84672" o:spid="_x0000_s2075" type="#_x0000_t136" style="position:absolute;margin-left:0;margin-top:0;width:479.9pt;height:179.9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0EAB541F">
        <v:shape id="_x0000_s2072" type="#_x0000_t136" style="position:absolute;margin-left:0;margin-top:0;width:479.9pt;height:179.95pt;rotation:315;z-index:-2516131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5DC6E7D3">
        <v:shape id="_x0000_s2070" type="#_x0000_t136" style="position:absolute;margin-left:0;margin-top:0;width:479.9pt;height:179.95pt;rotation:315;z-index:-2516172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32B87D31">
        <v:shape id="_x0000_s2068" type="#_x0000_t136" style="position:absolute;margin-left:0;margin-top:0;width:479.9pt;height:179.9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6AA79E16">
        <v:shape id="_x0000_s2066" type="#_x0000_t136" style="position:absolute;margin-left:0;margin-top:0;width:479.9pt;height:179.95pt;rotation:315;z-index:-2516254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3B68914D">
        <v:shape id="_x0000_s2064" type="#_x0000_t136" style="position:absolute;margin-left:0;margin-top:0;width:479.9pt;height:179.9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359B129C">
        <v:shape id="_x0000_s2062" type="#_x0000_t136" style="position:absolute;margin-left:0;margin-top:0;width:479.9pt;height:179.9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1925CA22">
        <v:shape id="_x0000_s2060" type="#_x0000_t136" style="position:absolute;margin-left:0;margin-top:0;width:479.9pt;height:179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59C83D90">
        <v:shape id="_x0000_s2058" type="#_x0000_t136" style="position:absolute;margin-left:0;margin-top:0;width:479.9pt;height:179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71EE9487">
        <v:shape id="_x0000_s2056" type="#_x0000_t136" style="position:absolute;margin-left:0;margin-top:0;width:479.9pt;height:179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68C4E95D">
        <v:shape id="_x0000_s2054" type="#_x0000_t136" style="position:absolute;margin-left:0;margin-top:0;width:479.9pt;height:17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65398B65">
        <v:shape id="_x0000_s2052" type="#_x0000_t136" style="position:absolute;margin-left:0;margin-top:0;width:479.9pt;height:17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6BA59022">
        <v:shape id="_x0000_s2050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 w:rsidR="00EB34D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9975E83" wp14:editId="0BD1F5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4730" cy="2285365"/>
              <wp:effectExtent l="0" t="1219200" r="0" b="1153160"/>
              <wp:wrapNone/>
              <wp:docPr id="1" name="WordAr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4730" cy="2285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D6175" w14:textId="77777777" w:rsidR="00EB34D6" w:rsidRDefault="00EB34D6" w:rsidP="00E120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Tentative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75E8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alt="&quot;&quot;" style="position:absolute;margin-left:0;margin-top:0;width:479.9pt;height:179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3DD6175" w14:textId="77777777" w:rsidR="00EB34D6" w:rsidRDefault="00EB34D6" w:rsidP="00E120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Tentative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9440" w14:textId="5F90DC51" w:rsidR="00DF5B0B" w:rsidRDefault="00974836">
    <w:pPr>
      <w:pStyle w:val="Header"/>
    </w:pPr>
    <w:r>
      <w:rPr>
        <w:noProof/>
      </w:rPr>
      <w:pict w14:anchorId="47674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84673" o:spid="_x0000_s2076" type="#_x0000_t136" style="position:absolute;margin-left:0;margin-top:0;width:479.9pt;height:179.95pt;rotation:315;z-index:-2516070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22F4" w14:textId="2B4058A3" w:rsidR="00DF5B0B" w:rsidRDefault="00974836">
    <w:pPr>
      <w:pStyle w:val="Header"/>
    </w:pPr>
    <w:r>
      <w:rPr>
        <w:noProof/>
      </w:rPr>
      <w:pict w14:anchorId="35417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84671" o:spid="_x0000_s2074" type="#_x0000_t136" style="position:absolute;margin-left:0;margin-top:0;width:479.9pt;height:179.95pt;rotation:315;z-index:-2516111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9D2"/>
    <w:multiLevelType w:val="hybridMultilevel"/>
    <w:tmpl w:val="F7287208"/>
    <w:lvl w:ilvl="0" w:tplc="5E9E4A9E"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45268D3"/>
    <w:multiLevelType w:val="hybridMultilevel"/>
    <w:tmpl w:val="A7200B46"/>
    <w:lvl w:ilvl="0" w:tplc="8258063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7B65A4"/>
    <w:multiLevelType w:val="hybridMultilevel"/>
    <w:tmpl w:val="452AA80E"/>
    <w:lvl w:ilvl="0" w:tplc="5580A102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B7532B"/>
    <w:multiLevelType w:val="hybridMultilevel"/>
    <w:tmpl w:val="A958373E"/>
    <w:lvl w:ilvl="0" w:tplc="937EE4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12F"/>
    <w:multiLevelType w:val="hybridMultilevel"/>
    <w:tmpl w:val="E47E6446"/>
    <w:lvl w:ilvl="0" w:tplc="0560A628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EB44998"/>
    <w:multiLevelType w:val="hybridMultilevel"/>
    <w:tmpl w:val="8BF6D800"/>
    <w:lvl w:ilvl="0" w:tplc="167E2CDE">
      <w:start w:val="305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AA6671"/>
    <w:multiLevelType w:val="hybridMultilevel"/>
    <w:tmpl w:val="632C03B6"/>
    <w:lvl w:ilvl="0" w:tplc="4C48E0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333A"/>
    <w:multiLevelType w:val="hybridMultilevel"/>
    <w:tmpl w:val="6A8ACC38"/>
    <w:lvl w:ilvl="0" w:tplc="E6B43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5A1029"/>
    <w:multiLevelType w:val="hybridMultilevel"/>
    <w:tmpl w:val="F734193C"/>
    <w:lvl w:ilvl="0" w:tplc="887A4052">
      <w:start w:val="2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942CE4"/>
    <w:multiLevelType w:val="hybridMultilevel"/>
    <w:tmpl w:val="B2BA3E22"/>
    <w:lvl w:ilvl="0" w:tplc="DE2CB6B4">
      <w:start w:val="305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FD84D4E"/>
    <w:multiLevelType w:val="hybridMultilevel"/>
    <w:tmpl w:val="9DF0A17A"/>
    <w:lvl w:ilvl="0" w:tplc="098A3D78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058508">
    <w:abstractNumId w:val="3"/>
  </w:num>
  <w:num w:numId="2" w16cid:durableId="703212116">
    <w:abstractNumId w:val="7"/>
  </w:num>
  <w:num w:numId="3" w16cid:durableId="1796563249">
    <w:abstractNumId w:val="10"/>
  </w:num>
  <w:num w:numId="4" w16cid:durableId="660963134">
    <w:abstractNumId w:val="1"/>
  </w:num>
  <w:num w:numId="5" w16cid:durableId="964040013">
    <w:abstractNumId w:val="8"/>
  </w:num>
  <w:num w:numId="6" w16cid:durableId="1405882222">
    <w:abstractNumId w:val="2"/>
  </w:num>
  <w:num w:numId="7" w16cid:durableId="1337227827">
    <w:abstractNumId w:val="4"/>
  </w:num>
  <w:num w:numId="8" w16cid:durableId="1326972962">
    <w:abstractNumId w:val="5"/>
  </w:num>
  <w:num w:numId="9" w16cid:durableId="241762376">
    <w:abstractNumId w:val="9"/>
  </w:num>
  <w:num w:numId="10" w16cid:durableId="241452019">
    <w:abstractNumId w:val="0"/>
  </w:num>
  <w:num w:numId="11" w16cid:durableId="701707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C8"/>
    <w:rsid w:val="000020CC"/>
    <w:rsid w:val="00011E11"/>
    <w:rsid w:val="00012061"/>
    <w:rsid w:val="000145AD"/>
    <w:rsid w:val="000155A4"/>
    <w:rsid w:val="000179DD"/>
    <w:rsid w:val="0002088F"/>
    <w:rsid w:val="00021A97"/>
    <w:rsid w:val="00023109"/>
    <w:rsid w:val="000316AD"/>
    <w:rsid w:val="00031F84"/>
    <w:rsid w:val="000326F5"/>
    <w:rsid w:val="000328D6"/>
    <w:rsid w:val="00034AA4"/>
    <w:rsid w:val="00035A93"/>
    <w:rsid w:val="0004075C"/>
    <w:rsid w:val="00040BF0"/>
    <w:rsid w:val="00044A2A"/>
    <w:rsid w:val="00045553"/>
    <w:rsid w:val="00046A85"/>
    <w:rsid w:val="00053F4D"/>
    <w:rsid w:val="00056960"/>
    <w:rsid w:val="00067C0C"/>
    <w:rsid w:val="000720AF"/>
    <w:rsid w:val="000742F1"/>
    <w:rsid w:val="00074B69"/>
    <w:rsid w:val="00075276"/>
    <w:rsid w:val="000804AE"/>
    <w:rsid w:val="000858FD"/>
    <w:rsid w:val="00086565"/>
    <w:rsid w:val="00087B66"/>
    <w:rsid w:val="00097AC4"/>
    <w:rsid w:val="000A3CED"/>
    <w:rsid w:val="000A42B7"/>
    <w:rsid w:val="000A493C"/>
    <w:rsid w:val="000C4E5C"/>
    <w:rsid w:val="000C613F"/>
    <w:rsid w:val="000C7D59"/>
    <w:rsid w:val="000E5DC5"/>
    <w:rsid w:val="000E72EA"/>
    <w:rsid w:val="00100927"/>
    <w:rsid w:val="001026E7"/>
    <w:rsid w:val="0010602E"/>
    <w:rsid w:val="00106F1C"/>
    <w:rsid w:val="00110DC6"/>
    <w:rsid w:val="00112951"/>
    <w:rsid w:val="001169DF"/>
    <w:rsid w:val="001210D6"/>
    <w:rsid w:val="00134D96"/>
    <w:rsid w:val="00135F4D"/>
    <w:rsid w:val="001510DC"/>
    <w:rsid w:val="00151B4F"/>
    <w:rsid w:val="0015390E"/>
    <w:rsid w:val="0015548F"/>
    <w:rsid w:val="00155603"/>
    <w:rsid w:val="00174311"/>
    <w:rsid w:val="00186508"/>
    <w:rsid w:val="00190271"/>
    <w:rsid w:val="001A3E8B"/>
    <w:rsid w:val="001A5A2E"/>
    <w:rsid w:val="001B06FE"/>
    <w:rsid w:val="001B50A4"/>
    <w:rsid w:val="001B71DE"/>
    <w:rsid w:val="001C5396"/>
    <w:rsid w:val="001C6C61"/>
    <w:rsid w:val="001E07D5"/>
    <w:rsid w:val="00203DC6"/>
    <w:rsid w:val="00203DEC"/>
    <w:rsid w:val="0020459F"/>
    <w:rsid w:val="00216EDB"/>
    <w:rsid w:val="00217015"/>
    <w:rsid w:val="0022552A"/>
    <w:rsid w:val="00227D73"/>
    <w:rsid w:val="0023172B"/>
    <w:rsid w:val="00236482"/>
    <w:rsid w:val="00237F69"/>
    <w:rsid w:val="00240209"/>
    <w:rsid w:val="00240E8E"/>
    <w:rsid w:val="00246359"/>
    <w:rsid w:val="00255936"/>
    <w:rsid w:val="00256684"/>
    <w:rsid w:val="00261119"/>
    <w:rsid w:val="00265A7E"/>
    <w:rsid w:val="00274E75"/>
    <w:rsid w:val="00294B65"/>
    <w:rsid w:val="002959F8"/>
    <w:rsid w:val="002A38DF"/>
    <w:rsid w:val="002A49D8"/>
    <w:rsid w:val="002A69EB"/>
    <w:rsid w:val="002B3223"/>
    <w:rsid w:val="002B464D"/>
    <w:rsid w:val="002B6D09"/>
    <w:rsid w:val="002C08F1"/>
    <w:rsid w:val="002C0D6F"/>
    <w:rsid w:val="002C378D"/>
    <w:rsid w:val="002C3AA3"/>
    <w:rsid w:val="002C5A10"/>
    <w:rsid w:val="002C7FDF"/>
    <w:rsid w:val="002D250B"/>
    <w:rsid w:val="002D4D0D"/>
    <w:rsid w:val="002E1E37"/>
    <w:rsid w:val="002E1E87"/>
    <w:rsid w:val="002E5D03"/>
    <w:rsid w:val="002F141B"/>
    <w:rsid w:val="00304449"/>
    <w:rsid w:val="00304B23"/>
    <w:rsid w:val="00305916"/>
    <w:rsid w:val="003132D8"/>
    <w:rsid w:val="00315C06"/>
    <w:rsid w:val="00322F65"/>
    <w:rsid w:val="00325B11"/>
    <w:rsid w:val="00333D9C"/>
    <w:rsid w:val="003355F0"/>
    <w:rsid w:val="00335D63"/>
    <w:rsid w:val="003379C6"/>
    <w:rsid w:val="00340998"/>
    <w:rsid w:val="00340E44"/>
    <w:rsid w:val="00345D1D"/>
    <w:rsid w:val="00352D41"/>
    <w:rsid w:val="0035380F"/>
    <w:rsid w:val="00354B93"/>
    <w:rsid w:val="00383EBC"/>
    <w:rsid w:val="00392F36"/>
    <w:rsid w:val="00394120"/>
    <w:rsid w:val="00397025"/>
    <w:rsid w:val="003A33B3"/>
    <w:rsid w:val="003B1892"/>
    <w:rsid w:val="003B368A"/>
    <w:rsid w:val="003B3694"/>
    <w:rsid w:val="003B4898"/>
    <w:rsid w:val="003B68E9"/>
    <w:rsid w:val="003C6B3E"/>
    <w:rsid w:val="003D2D3E"/>
    <w:rsid w:val="003D3D92"/>
    <w:rsid w:val="003D741C"/>
    <w:rsid w:val="003E3D72"/>
    <w:rsid w:val="003E48BB"/>
    <w:rsid w:val="003E7B82"/>
    <w:rsid w:val="003F3479"/>
    <w:rsid w:val="003F462E"/>
    <w:rsid w:val="003F6C6C"/>
    <w:rsid w:val="004056D1"/>
    <w:rsid w:val="00412EEB"/>
    <w:rsid w:val="004235FD"/>
    <w:rsid w:val="00424E3F"/>
    <w:rsid w:val="00426586"/>
    <w:rsid w:val="00426C38"/>
    <w:rsid w:val="004353B6"/>
    <w:rsid w:val="00435647"/>
    <w:rsid w:val="00447CE1"/>
    <w:rsid w:val="00452453"/>
    <w:rsid w:val="00452A76"/>
    <w:rsid w:val="00457554"/>
    <w:rsid w:val="004628BC"/>
    <w:rsid w:val="00470B64"/>
    <w:rsid w:val="004739C7"/>
    <w:rsid w:val="00476051"/>
    <w:rsid w:val="00476500"/>
    <w:rsid w:val="00476AE3"/>
    <w:rsid w:val="00480FE2"/>
    <w:rsid w:val="00481F5D"/>
    <w:rsid w:val="00482DF1"/>
    <w:rsid w:val="004834B5"/>
    <w:rsid w:val="00483E26"/>
    <w:rsid w:val="004A5E5A"/>
    <w:rsid w:val="004A6E26"/>
    <w:rsid w:val="004A7C1C"/>
    <w:rsid w:val="004B37DF"/>
    <w:rsid w:val="004B40BF"/>
    <w:rsid w:val="004C4CDC"/>
    <w:rsid w:val="004D6BC5"/>
    <w:rsid w:val="004D7736"/>
    <w:rsid w:val="004D7807"/>
    <w:rsid w:val="004E7179"/>
    <w:rsid w:val="004F3282"/>
    <w:rsid w:val="005072B1"/>
    <w:rsid w:val="00507E93"/>
    <w:rsid w:val="00511E88"/>
    <w:rsid w:val="00513A2F"/>
    <w:rsid w:val="00513CA6"/>
    <w:rsid w:val="00517F5D"/>
    <w:rsid w:val="00522815"/>
    <w:rsid w:val="00524912"/>
    <w:rsid w:val="00524A99"/>
    <w:rsid w:val="00526ECB"/>
    <w:rsid w:val="00530C45"/>
    <w:rsid w:val="0053133E"/>
    <w:rsid w:val="005335A9"/>
    <w:rsid w:val="00543C2F"/>
    <w:rsid w:val="00546BA2"/>
    <w:rsid w:val="00547DCC"/>
    <w:rsid w:val="00553AA2"/>
    <w:rsid w:val="0055406D"/>
    <w:rsid w:val="00566846"/>
    <w:rsid w:val="00566AC2"/>
    <w:rsid w:val="00573AF3"/>
    <w:rsid w:val="0057728B"/>
    <w:rsid w:val="00584F3A"/>
    <w:rsid w:val="005852E3"/>
    <w:rsid w:val="00585354"/>
    <w:rsid w:val="0058539A"/>
    <w:rsid w:val="00586960"/>
    <w:rsid w:val="0059361B"/>
    <w:rsid w:val="00594145"/>
    <w:rsid w:val="00595D81"/>
    <w:rsid w:val="005966B1"/>
    <w:rsid w:val="005A3F2D"/>
    <w:rsid w:val="005B70FD"/>
    <w:rsid w:val="005D314A"/>
    <w:rsid w:val="005D68A9"/>
    <w:rsid w:val="005E2E4F"/>
    <w:rsid w:val="005E6401"/>
    <w:rsid w:val="005E7BD8"/>
    <w:rsid w:val="005F3EE1"/>
    <w:rsid w:val="005F496A"/>
    <w:rsid w:val="005F7B96"/>
    <w:rsid w:val="00605FDE"/>
    <w:rsid w:val="006075ED"/>
    <w:rsid w:val="006111BC"/>
    <w:rsid w:val="00620963"/>
    <w:rsid w:val="00621D19"/>
    <w:rsid w:val="00630A8C"/>
    <w:rsid w:val="006379D4"/>
    <w:rsid w:val="00642598"/>
    <w:rsid w:val="0065125E"/>
    <w:rsid w:val="00653696"/>
    <w:rsid w:val="006610FE"/>
    <w:rsid w:val="0066170B"/>
    <w:rsid w:val="00663F1F"/>
    <w:rsid w:val="006648DB"/>
    <w:rsid w:val="00672EB8"/>
    <w:rsid w:val="00681CE8"/>
    <w:rsid w:val="00686FD7"/>
    <w:rsid w:val="006916C5"/>
    <w:rsid w:val="006A0D1B"/>
    <w:rsid w:val="006A4A8C"/>
    <w:rsid w:val="006B02DC"/>
    <w:rsid w:val="006B1296"/>
    <w:rsid w:val="006C0EDA"/>
    <w:rsid w:val="006C30A8"/>
    <w:rsid w:val="006C3836"/>
    <w:rsid w:val="006C5204"/>
    <w:rsid w:val="006C7EE5"/>
    <w:rsid w:val="006D2F63"/>
    <w:rsid w:val="006D5FE1"/>
    <w:rsid w:val="00711F25"/>
    <w:rsid w:val="00724596"/>
    <w:rsid w:val="007261D5"/>
    <w:rsid w:val="00730D83"/>
    <w:rsid w:val="00742586"/>
    <w:rsid w:val="0074780E"/>
    <w:rsid w:val="00750818"/>
    <w:rsid w:val="00751C7E"/>
    <w:rsid w:val="00757566"/>
    <w:rsid w:val="00761D52"/>
    <w:rsid w:val="00763AA3"/>
    <w:rsid w:val="00764053"/>
    <w:rsid w:val="00767110"/>
    <w:rsid w:val="00772910"/>
    <w:rsid w:val="00776571"/>
    <w:rsid w:val="00784AA9"/>
    <w:rsid w:val="00784CD2"/>
    <w:rsid w:val="00785377"/>
    <w:rsid w:val="00786564"/>
    <w:rsid w:val="00786C6E"/>
    <w:rsid w:val="00792054"/>
    <w:rsid w:val="00792059"/>
    <w:rsid w:val="007A3B11"/>
    <w:rsid w:val="007A44CC"/>
    <w:rsid w:val="007A4D1C"/>
    <w:rsid w:val="007B0209"/>
    <w:rsid w:val="007B0756"/>
    <w:rsid w:val="007B2037"/>
    <w:rsid w:val="007C04DE"/>
    <w:rsid w:val="007D40BB"/>
    <w:rsid w:val="007E0E3A"/>
    <w:rsid w:val="00800C41"/>
    <w:rsid w:val="00805A46"/>
    <w:rsid w:val="0081500A"/>
    <w:rsid w:val="0082125F"/>
    <w:rsid w:val="00821D59"/>
    <w:rsid w:val="0082210D"/>
    <w:rsid w:val="008266A8"/>
    <w:rsid w:val="00830AE0"/>
    <w:rsid w:val="00833A1C"/>
    <w:rsid w:val="00836BB0"/>
    <w:rsid w:val="0084454A"/>
    <w:rsid w:val="00853296"/>
    <w:rsid w:val="0086249D"/>
    <w:rsid w:val="00864E35"/>
    <w:rsid w:val="00867632"/>
    <w:rsid w:val="00867E2F"/>
    <w:rsid w:val="00891271"/>
    <w:rsid w:val="00895B7B"/>
    <w:rsid w:val="008A0044"/>
    <w:rsid w:val="008A0A34"/>
    <w:rsid w:val="008A11C4"/>
    <w:rsid w:val="008B4082"/>
    <w:rsid w:val="008B47E0"/>
    <w:rsid w:val="008B6A63"/>
    <w:rsid w:val="008D7B5D"/>
    <w:rsid w:val="008E5C26"/>
    <w:rsid w:val="008F034A"/>
    <w:rsid w:val="008F4A71"/>
    <w:rsid w:val="009219AC"/>
    <w:rsid w:val="00924A71"/>
    <w:rsid w:val="0092545A"/>
    <w:rsid w:val="009260A5"/>
    <w:rsid w:val="00927873"/>
    <w:rsid w:val="00931097"/>
    <w:rsid w:val="00932D0E"/>
    <w:rsid w:val="0093501D"/>
    <w:rsid w:val="00940B01"/>
    <w:rsid w:val="00941E20"/>
    <w:rsid w:val="00945F3D"/>
    <w:rsid w:val="009552B1"/>
    <w:rsid w:val="00955A96"/>
    <w:rsid w:val="009606F0"/>
    <w:rsid w:val="00961CCA"/>
    <w:rsid w:val="009628C5"/>
    <w:rsid w:val="00965322"/>
    <w:rsid w:val="00966782"/>
    <w:rsid w:val="00970AC5"/>
    <w:rsid w:val="00971D45"/>
    <w:rsid w:val="00974836"/>
    <w:rsid w:val="00984730"/>
    <w:rsid w:val="00984BDB"/>
    <w:rsid w:val="00985A56"/>
    <w:rsid w:val="00985A77"/>
    <w:rsid w:val="00986A03"/>
    <w:rsid w:val="00987A0A"/>
    <w:rsid w:val="009900F6"/>
    <w:rsid w:val="00995678"/>
    <w:rsid w:val="0099748A"/>
    <w:rsid w:val="00997823"/>
    <w:rsid w:val="009A04B1"/>
    <w:rsid w:val="009A0A89"/>
    <w:rsid w:val="009A119B"/>
    <w:rsid w:val="009A69C2"/>
    <w:rsid w:val="009B397B"/>
    <w:rsid w:val="009B5DB7"/>
    <w:rsid w:val="009B7704"/>
    <w:rsid w:val="009C1337"/>
    <w:rsid w:val="009C2987"/>
    <w:rsid w:val="009C4237"/>
    <w:rsid w:val="009C4ADB"/>
    <w:rsid w:val="009D340E"/>
    <w:rsid w:val="009E3E20"/>
    <w:rsid w:val="00A008E1"/>
    <w:rsid w:val="00A0121E"/>
    <w:rsid w:val="00A04A8F"/>
    <w:rsid w:val="00A056CF"/>
    <w:rsid w:val="00A0631B"/>
    <w:rsid w:val="00A11F0C"/>
    <w:rsid w:val="00A13328"/>
    <w:rsid w:val="00A156F9"/>
    <w:rsid w:val="00A17821"/>
    <w:rsid w:val="00A17CF3"/>
    <w:rsid w:val="00A25CE3"/>
    <w:rsid w:val="00A32D34"/>
    <w:rsid w:val="00A3624E"/>
    <w:rsid w:val="00A44BD6"/>
    <w:rsid w:val="00A5141C"/>
    <w:rsid w:val="00A51AC2"/>
    <w:rsid w:val="00A5282F"/>
    <w:rsid w:val="00A53250"/>
    <w:rsid w:val="00A62134"/>
    <w:rsid w:val="00A72331"/>
    <w:rsid w:val="00A81F3A"/>
    <w:rsid w:val="00A84C57"/>
    <w:rsid w:val="00A86C45"/>
    <w:rsid w:val="00A90636"/>
    <w:rsid w:val="00AA5262"/>
    <w:rsid w:val="00AA5D37"/>
    <w:rsid w:val="00AA60F8"/>
    <w:rsid w:val="00AA7188"/>
    <w:rsid w:val="00AA75D3"/>
    <w:rsid w:val="00AB123C"/>
    <w:rsid w:val="00AB7B22"/>
    <w:rsid w:val="00AB7FA5"/>
    <w:rsid w:val="00AC2403"/>
    <w:rsid w:val="00AC498C"/>
    <w:rsid w:val="00AD483B"/>
    <w:rsid w:val="00AE0107"/>
    <w:rsid w:val="00AE3CB6"/>
    <w:rsid w:val="00AF18DD"/>
    <w:rsid w:val="00AF44A2"/>
    <w:rsid w:val="00AF4E65"/>
    <w:rsid w:val="00AF55A5"/>
    <w:rsid w:val="00AF70EB"/>
    <w:rsid w:val="00B006E8"/>
    <w:rsid w:val="00B01D58"/>
    <w:rsid w:val="00B02856"/>
    <w:rsid w:val="00B02F1A"/>
    <w:rsid w:val="00B03971"/>
    <w:rsid w:val="00B1051F"/>
    <w:rsid w:val="00B136FB"/>
    <w:rsid w:val="00B13E11"/>
    <w:rsid w:val="00B1441E"/>
    <w:rsid w:val="00B161AA"/>
    <w:rsid w:val="00B22993"/>
    <w:rsid w:val="00B22BBA"/>
    <w:rsid w:val="00B2333F"/>
    <w:rsid w:val="00B24CDF"/>
    <w:rsid w:val="00B32910"/>
    <w:rsid w:val="00B33FE9"/>
    <w:rsid w:val="00B352AC"/>
    <w:rsid w:val="00B35737"/>
    <w:rsid w:val="00B35E74"/>
    <w:rsid w:val="00B45CBC"/>
    <w:rsid w:val="00B5175B"/>
    <w:rsid w:val="00B517C8"/>
    <w:rsid w:val="00B52522"/>
    <w:rsid w:val="00B52C17"/>
    <w:rsid w:val="00B5568F"/>
    <w:rsid w:val="00B5656D"/>
    <w:rsid w:val="00B614DC"/>
    <w:rsid w:val="00B62ECB"/>
    <w:rsid w:val="00B630EC"/>
    <w:rsid w:val="00B643CF"/>
    <w:rsid w:val="00B66AF3"/>
    <w:rsid w:val="00B7523C"/>
    <w:rsid w:val="00B75D01"/>
    <w:rsid w:val="00B813B8"/>
    <w:rsid w:val="00B861F2"/>
    <w:rsid w:val="00B866FD"/>
    <w:rsid w:val="00B96B90"/>
    <w:rsid w:val="00B97939"/>
    <w:rsid w:val="00BA40E6"/>
    <w:rsid w:val="00BB5E75"/>
    <w:rsid w:val="00BB7C1F"/>
    <w:rsid w:val="00BC0040"/>
    <w:rsid w:val="00BC0A27"/>
    <w:rsid w:val="00BC45AF"/>
    <w:rsid w:val="00BD0CF5"/>
    <w:rsid w:val="00BD2FF8"/>
    <w:rsid w:val="00BF5EBC"/>
    <w:rsid w:val="00C01DC9"/>
    <w:rsid w:val="00C06E8D"/>
    <w:rsid w:val="00C13E53"/>
    <w:rsid w:val="00C13F61"/>
    <w:rsid w:val="00C2395A"/>
    <w:rsid w:val="00C24DA6"/>
    <w:rsid w:val="00C27B53"/>
    <w:rsid w:val="00C33A65"/>
    <w:rsid w:val="00C34732"/>
    <w:rsid w:val="00C4328B"/>
    <w:rsid w:val="00C51D02"/>
    <w:rsid w:val="00C520F9"/>
    <w:rsid w:val="00C56392"/>
    <w:rsid w:val="00C60BBE"/>
    <w:rsid w:val="00C61377"/>
    <w:rsid w:val="00C6362F"/>
    <w:rsid w:val="00C66780"/>
    <w:rsid w:val="00C71374"/>
    <w:rsid w:val="00C740BB"/>
    <w:rsid w:val="00C74362"/>
    <w:rsid w:val="00C777B4"/>
    <w:rsid w:val="00C8247D"/>
    <w:rsid w:val="00C94008"/>
    <w:rsid w:val="00C97483"/>
    <w:rsid w:val="00CA0CEA"/>
    <w:rsid w:val="00CA28AB"/>
    <w:rsid w:val="00CA36A9"/>
    <w:rsid w:val="00CC00B6"/>
    <w:rsid w:val="00CC049A"/>
    <w:rsid w:val="00CC21DF"/>
    <w:rsid w:val="00CC293B"/>
    <w:rsid w:val="00CC40DB"/>
    <w:rsid w:val="00CC49F9"/>
    <w:rsid w:val="00CD0705"/>
    <w:rsid w:val="00CD78F2"/>
    <w:rsid w:val="00CE0943"/>
    <w:rsid w:val="00CE199A"/>
    <w:rsid w:val="00CE5B69"/>
    <w:rsid w:val="00CF6292"/>
    <w:rsid w:val="00CF6996"/>
    <w:rsid w:val="00D0187B"/>
    <w:rsid w:val="00D067DC"/>
    <w:rsid w:val="00D0724B"/>
    <w:rsid w:val="00D1180B"/>
    <w:rsid w:val="00D13E9F"/>
    <w:rsid w:val="00D20D26"/>
    <w:rsid w:val="00D30633"/>
    <w:rsid w:val="00D312AF"/>
    <w:rsid w:val="00D44AE4"/>
    <w:rsid w:val="00D47F36"/>
    <w:rsid w:val="00D52AB9"/>
    <w:rsid w:val="00D52FFE"/>
    <w:rsid w:val="00D62E8C"/>
    <w:rsid w:val="00D64D0C"/>
    <w:rsid w:val="00D652FE"/>
    <w:rsid w:val="00D658FE"/>
    <w:rsid w:val="00D70429"/>
    <w:rsid w:val="00D725A4"/>
    <w:rsid w:val="00D819C6"/>
    <w:rsid w:val="00D82E1C"/>
    <w:rsid w:val="00D831C9"/>
    <w:rsid w:val="00D837D0"/>
    <w:rsid w:val="00D9259A"/>
    <w:rsid w:val="00D93559"/>
    <w:rsid w:val="00D97D41"/>
    <w:rsid w:val="00DA44C5"/>
    <w:rsid w:val="00DB1C64"/>
    <w:rsid w:val="00DB56AD"/>
    <w:rsid w:val="00DC1C47"/>
    <w:rsid w:val="00DD220A"/>
    <w:rsid w:val="00DD5921"/>
    <w:rsid w:val="00DE02F7"/>
    <w:rsid w:val="00DE07FC"/>
    <w:rsid w:val="00DE1B77"/>
    <w:rsid w:val="00DE652A"/>
    <w:rsid w:val="00DF1EA3"/>
    <w:rsid w:val="00DF3956"/>
    <w:rsid w:val="00DF5B0B"/>
    <w:rsid w:val="00E00482"/>
    <w:rsid w:val="00E0286F"/>
    <w:rsid w:val="00E10F29"/>
    <w:rsid w:val="00E11C9B"/>
    <w:rsid w:val="00E1208E"/>
    <w:rsid w:val="00E14010"/>
    <w:rsid w:val="00E14B6E"/>
    <w:rsid w:val="00E2683D"/>
    <w:rsid w:val="00E3792E"/>
    <w:rsid w:val="00E42090"/>
    <w:rsid w:val="00E50EE8"/>
    <w:rsid w:val="00E632EB"/>
    <w:rsid w:val="00E7078F"/>
    <w:rsid w:val="00E7250B"/>
    <w:rsid w:val="00E75909"/>
    <w:rsid w:val="00E82C48"/>
    <w:rsid w:val="00E82FF7"/>
    <w:rsid w:val="00E939DB"/>
    <w:rsid w:val="00E940A1"/>
    <w:rsid w:val="00EA1CEA"/>
    <w:rsid w:val="00EB050E"/>
    <w:rsid w:val="00EB34D6"/>
    <w:rsid w:val="00EB456A"/>
    <w:rsid w:val="00EB557C"/>
    <w:rsid w:val="00EB59BA"/>
    <w:rsid w:val="00EB7AE6"/>
    <w:rsid w:val="00EB7D78"/>
    <w:rsid w:val="00EC452E"/>
    <w:rsid w:val="00ED4496"/>
    <w:rsid w:val="00ED566C"/>
    <w:rsid w:val="00EF6CA4"/>
    <w:rsid w:val="00F10598"/>
    <w:rsid w:val="00F10E96"/>
    <w:rsid w:val="00F238F6"/>
    <w:rsid w:val="00F23E36"/>
    <w:rsid w:val="00F25528"/>
    <w:rsid w:val="00F26565"/>
    <w:rsid w:val="00F27275"/>
    <w:rsid w:val="00F347A2"/>
    <w:rsid w:val="00F37797"/>
    <w:rsid w:val="00F41DE0"/>
    <w:rsid w:val="00F46DDB"/>
    <w:rsid w:val="00F54ADF"/>
    <w:rsid w:val="00F57FA4"/>
    <w:rsid w:val="00F71F59"/>
    <w:rsid w:val="00F72B6D"/>
    <w:rsid w:val="00F734FB"/>
    <w:rsid w:val="00F737B9"/>
    <w:rsid w:val="00F756AC"/>
    <w:rsid w:val="00F80303"/>
    <w:rsid w:val="00F81870"/>
    <w:rsid w:val="00F81E4E"/>
    <w:rsid w:val="00F8259F"/>
    <w:rsid w:val="00F84B38"/>
    <w:rsid w:val="00F9097D"/>
    <w:rsid w:val="00F915E1"/>
    <w:rsid w:val="00FB033F"/>
    <w:rsid w:val="00FB53C8"/>
    <w:rsid w:val="00FB6A37"/>
    <w:rsid w:val="00FB6E1D"/>
    <w:rsid w:val="00FC277B"/>
    <w:rsid w:val="00FC30CF"/>
    <w:rsid w:val="00FE26A2"/>
    <w:rsid w:val="00FE4482"/>
    <w:rsid w:val="00FF6EA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12EC70FC"/>
  <w15:docId w15:val="{059DEB7B-9578-4B23-9EFA-07E3CAA0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9"/>
  </w:style>
  <w:style w:type="paragraph" w:styleId="Footer">
    <w:name w:val="footer"/>
    <w:basedOn w:val="Normal"/>
    <w:link w:val="FooterChar"/>
    <w:uiPriority w:val="99"/>
    <w:unhideWhenUsed/>
    <w:rsid w:val="00D9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9"/>
  </w:style>
  <w:style w:type="paragraph" w:styleId="BalloonText">
    <w:name w:val="Balloon Text"/>
    <w:basedOn w:val="Normal"/>
    <w:link w:val="BalloonTextChar"/>
    <w:uiPriority w:val="99"/>
    <w:semiHidden/>
    <w:unhideWhenUsed/>
    <w:rsid w:val="00E1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2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2E4F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C60BBE"/>
  </w:style>
  <w:style w:type="character" w:styleId="UnresolvedMention">
    <w:name w:val="Unresolved Mention"/>
    <w:basedOn w:val="DefaultParagraphFont"/>
    <w:uiPriority w:val="99"/>
    <w:semiHidden/>
    <w:unhideWhenUsed/>
    <w:rsid w:val="00A90636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8E5C26"/>
  </w:style>
  <w:style w:type="character" w:customStyle="1" w:styleId="inv-date">
    <w:name w:val="inv-date"/>
    <w:basedOn w:val="DefaultParagraphFont"/>
    <w:rsid w:val="008E5C26"/>
  </w:style>
  <w:style w:type="paragraph" w:customStyle="1" w:styleId="chakra-text">
    <w:name w:val="chakra-text"/>
    <w:basedOn w:val="Normal"/>
    <w:rsid w:val="00BB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086503123,,287617989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DF17E-15A9-4EFD-9155-21C64AD836B0}"/>
</file>

<file path=customXml/itemProps2.xml><?xml version="1.0" encoding="utf-8"?>
<ds:datastoreItem xmlns:ds="http://schemas.openxmlformats.org/officeDocument/2006/customXml" ds:itemID="{AB1E56E3-2ACA-4351-B66B-8EB4C7959874}"/>
</file>

<file path=customXml/itemProps3.xml><?xml version="1.0" encoding="utf-8"?>
<ds:datastoreItem xmlns:ds="http://schemas.openxmlformats.org/officeDocument/2006/customXml" ds:itemID="{332B5233-F801-4505-B40B-BA7AF941480B}"/>
</file>

<file path=customXml/itemProps4.xml><?xml version="1.0" encoding="utf-8"?>
<ds:datastoreItem xmlns:ds="http://schemas.openxmlformats.org/officeDocument/2006/customXml" ds:itemID="{C147C429-0728-4DB9-B25E-D0148D2BC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troy.post</dc:creator>
  <cp:keywords/>
  <dc:description/>
  <cp:lastModifiedBy>Lively, Cathy</cp:lastModifiedBy>
  <cp:revision>3</cp:revision>
  <cp:lastPrinted>2023-10-02T17:46:00Z</cp:lastPrinted>
  <dcterms:created xsi:type="dcterms:W3CDTF">2023-10-10T11:52:00Z</dcterms:created>
  <dcterms:modified xsi:type="dcterms:W3CDTF">2023-10-10T11:53:00Z</dcterms:modified>
</cp:coreProperties>
</file>